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B0" w:rsidRPr="00AC64F6" w:rsidRDefault="006935B0" w:rsidP="00AE37FB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AE37FB" w:rsidRPr="00AC64F6" w:rsidRDefault="00AE37FB" w:rsidP="00AE37FB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AE37FB" w:rsidRPr="00AC64F6" w:rsidRDefault="00AE37FB" w:rsidP="00AE37FB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AC64F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wyboru i oceny </w:t>
      </w:r>
      <w:r w:rsidRPr="00AC64F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AC64F6">
        <w:rPr>
          <w:rStyle w:val="Uwydatnienie"/>
          <w:rFonts w:ascii="Times New Roman" w:hAnsi="Times New Roman" w:cs="Times New Roman"/>
        </w:rPr>
        <w:t>operacji w ramach LSR realizowanych przez podmioty inne niż LGD oraz operacji własnych LGD</w:t>
      </w:r>
    </w:p>
    <w:p w:rsidR="00AE37FB" w:rsidRPr="00AC64F6" w:rsidRDefault="00AE37FB" w:rsidP="00AE37FB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AE37FB" w:rsidRPr="00AC64F6" w:rsidRDefault="00AE37FB" w:rsidP="00AE37FB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E37FB" w:rsidRPr="00AC64F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b/>
          <w:sz w:val="24"/>
          <w:szCs w:val="24"/>
        </w:rPr>
        <w:t>Dokumenty mające zastosowanie podczas wyboru i oceny operacji w ramach LSR: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Program Rozwoju Obszarów Wiejskich na lata 2014-2020. 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Rozporządzenie Ministra Rolnictwa i Rozwoju Wsi z dnia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124636" w:rsidRPr="00124636" w:rsidRDefault="00124636" w:rsidP="00124636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highlight w:val="yellow"/>
        </w:rPr>
      </w:pPr>
      <w:r w:rsidRPr="00124636">
        <w:rPr>
          <w:rFonts w:ascii="Times New Roman" w:hAnsi="Times New Roman" w:cs="Times New Roman"/>
          <w:highlight w:val="yellow"/>
        </w:rPr>
        <w:t xml:space="preserve">Rozporządzenie Ministra Rolnictwa I Ro Zwoju Wsi z dnia 25 sierpnia 2016 r. zmieniające rozporządzenie </w:t>
      </w:r>
      <w:r w:rsidRPr="00124636">
        <w:rPr>
          <w:rFonts w:ascii="Times New Roman" w:hAnsi="Times New Roman" w:cs="Times New Roman"/>
          <w:highlight w:val="yellow"/>
        </w:rPr>
        <w:br/>
        <w:t>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</w:rPr>
        <w:br/>
        <w:t>i Rybackiego.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Statut LGD oraz dokumenty opracowane i obowiązujące na jego podstawie. 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11 listopada 2014 r. o zasadach realizacji programów w zakresie polityki spójności finansowanych w perspektywie finansowej 2014-2020.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Ustawa</w:t>
      </w: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AE37FB" w:rsidRPr="00AC64F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20 lutego 2015 r. o rozwoju lokalnym z udziałem lokalnej społeczności.</w:t>
      </w:r>
    </w:p>
    <w:p w:rsidR="00AE37FB" w:rsidRPr="00AC64F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AE37FB" w:rsidRPr="00AC64F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b/>
          <w:sz w:val="24"/>
          <w:szCs w:val="24"/>
        </w:rPr>
        <w:t>Założenia:</w:t>
      </w:r>
    </w:p>
    <w:p w:rsidR="00AE37FB" w:rsidRPr="00AC64F6" w:rsidRDefault="00AE37FB" w:rsidP="00AE37FB">
      <w:pPr>
        <w:pStyle w:val="Bezodstpw"/>
        <w:numPr>
          <w:ilvl w:val="0"/>
          <w:numId w:val="28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przeprowadzenia oceny i wyboru operacji:</w:t>
      </w:r>
    </w:p>
    <w:p w:rsidR="00AE37FB" w:rsidRPr="00AC64F6" w:rsidRDefault="00AE37FB" w:rsidP="00AE37FB">
      <w:pPr>
        <w:pStyle w:val="Bezodstpw"/>
        <w:numPr>
          <w:ilvl w:val="1"/>
          <w:numId w:val="28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powołuje Zespół Konkursowy, który stanowi wsparcie w zakresie oceny formalnej oraz merytorycznej dla Rady. </w:t>
      </w:r>
    </w:p>
    <w:p w:rsidR="00AE37FB" w:rsidRPr="00AC64F6" w:rsidRDefault="00AE37FB" w:rsidP="00AE37FB">
      <w:pPr>
        <w:pStyle w:val="Bezodstpw"/>
        <w:numPr>
          <w:ilvl w:val="1"/>
          <w:numId w:val="28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decyzje w zakresie oceny i wyboru operacji podejmuje Rada. </w:t>
      </w:r>
    </w:p>
    <w:p w:rsidR="00AE37FB" w:rsidRPr="00AC64F6" w:rsidRDefault="00AE37FB" w:rsidP="00AE37FB">
      <w:pPr>
        <w:pStyle w:val="Bezodstpw"/>
        <w:numPr>
          <w:ilvl w:val="1"/>
          <w:numId w:val="28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Ze względu na potrzebę zachowania parytetów podczas podejmowania decyzji przez Radę zakłada się możliwość oceny i wybrania operacji w ramach Konkursu podczas jednodniowego posiedzenia Rady.</w:t>
      </w:r>
    </w:p>
    <w:p w:rsidR="00AE37FB" w:rsidRPr="00AC64F6" w:rsidRDefault="00AE37FB" w:rsidP="00AE37FB">
      <w:pPr>
        <w:pStyle w:val="Bezodstpw"/>
        <w:numPr>
          <w:ilvl w:val="0"/>
          <w:numId w:val="28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Przebieg Konkursu – procesu oceny i wyboru operacji został zaprezentowany graficznie na schemacie załączonym do Procedury.</w:t>
      </w:r>
    </w:p>
    <w:p w:rsidR="00AE37FB" w:rsidRPr="00AC64F6" w:rsidRDefault="00AE37FB" w:rsidP="00AE37FB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37FB" w:rsidRPr="00AC64F6" w:rsidRDefault="00AE37FB" w:rsidP="00AE37FB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4F6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Biuro – Biuro Zarządu LGD.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Deklaracja – Deklaracja bezstronności i zachowania tajemnicy (załącznik nr 3) dotycząca danego Konkursu.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zakładających realizację operacji w ramach określonego w LSR jednego przedsięwzięcia.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KPA – Ustawa</w:t>
      </w: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LGD – Lokalna Grupa Działania …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LSR – Strategia Rozwoju Lokalnego Kierowanego przez Społeczność.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Operacja – zgodnie z art. 2 pkt 9 rozporządzenia nr 1303/2013, realizowana w ramach LSR.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Operacja własna – operacja realizowana na podstawie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art. 17 pkt 6 </w:t>
      </w:r>
      <w:r w:rsidRPr="00AC64F6">
        <w:rPr>
          <w:rFonts w:ascii="Times New Roman" w:hAnsi="Times New Roman" w:cs="Times New Roman"/>
          <w:sz w:val="24"/>
          <w:szCs w:val="24"/>
        </w:rPr>
        <w:t xml:space="preserve">ustawy z dnia 20 lutego 2015 r. </w:t>
      </w:r>
      <w:r w:rsidR="009436B1" w:rsidRPr="00AC64F6">
        <w:rPr>
          <w:rFonts w:ascii="Times New Roman" w:hAnsi="Times New Roman" w:cs="Times New Roman"/>
          <w:sz w:val="24"/>
          <w:szCs w:val="24"/>
        </w:rPr>
        <w:br/>
      </w:r>
      <w:r w:rsidRPr="00AC64F6">
        <w:rPr>
          <w:rFonts w:ascii="Times New Roman" w:hAnsi="Times New Roman" w:cs="Times New Roman"/>
          <w:sz w:val="24"/>
          <w:szCs w:val="24"/>
        </w:rPr>
        <w:t>o rozwoju lokalnym z udziałem lokalnej społeczności.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lastRenderedPageBreak/>
        <w:t>Posiedzenie – posiedzenie Rady.</w:t>
      </w:r>
    </w:p>
    <w:p w:rsidR="00AE37FB" w:rsidRPr="00AC64F6" w:rsidRDefault="00AE37FB" w:rsidP="00AE37FB">
      <w:pPr>
        <w:pStyle w:val="Bezodstpw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Projekt – Wniosek złożony na Konkurs.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Prezes – Prezes Zarządu LGD. 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Przewodniczący – Przewodniczący Rady LGD lub członek Rady pełniący funkcję Przewodniczącego posiedzenia Rady.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Rada – Rada LGD (organ decyzyjny LGD).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Regulamin Rady – Regulamin Rady LGD.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– Rejestr interesów członków Rady </w:t>
      </w:r>
      <w:r w:rsidRPr="00AC64F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(załącznik nr 4)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Rozporządzenie – oznacza </w:t>
      </w:r>
      <w:r w:rsidRPr="00AC64F6">
        <w:rPr>
          <w:rFonts w:ascii="Times New Roman" w:hAnsi="Times New Roman" w:cs="Times New Roman"/>
          <w:sz w:val="2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C64F6">
        <w:rPr>
          <w:rFonts w:ascii="Times New Roman" w:hAnsi="Times New Roman" w:cs="Times New Roman"/>
          <w:sz w:val="24"/>
        </w:rPr>
        <w:t xml:space="preserve">Rozwój lokalny kierowany przez społeczność (RLKS) – zgodnie z </w:t>
      </w:r>
      <w:r w:rsidR="00087584" w:rsidRPr="00AC64F6">
        <w:rPr>
          <w:rFonts w:ascii="Times New Roman" w:hAnsi="Times New Roman" w:cs="Times New Roman"/>
          <w:sz w:val="24"/>
        </w:rPr>
        <w:t>art.</w:t>
      </w:r>
      <w:r w:rsidRPr="00AC64F6">
        <w:rPr>
          <w:rFonts w:ascii="Times New Roman" w:hAnsi="Times New Roman" w:cs="Times New Roman"/>
          <w:sz w:val="24"/>
        </w:rPr>
        <w:t xml:space="preserve"> 32 Rozporządzenia Parlamentu Europejskiego i Rady (UE) NR 1303/2013 z dnia 17 grudnia 2013 r.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C64F6">
        <w:rPr>
          <w:rFonts w:ascii="Times New Roman" w:hAnsi="Times New Roman" w:cs="Times New Roman"/>
          <w:sz w:val="24"/>
        </w:rPr>
        <w:t xml:space="preserve">Samorząd Województwa – Samorząd Województwa z którym LGD zawarło umowę na realizację LSR.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LGD – www ……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Wniosek – dokumenty złożone przez Wnioskodawcę na Konkurs.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Wnioskodawca – Osoba/Podmiot, który złożył Wniosek na Konkurs ogłoszony przez LGD. 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Zarząd – Zarząd LGD.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 xml:space="preserve">Zarząd Województwa – Zarząd Samorządu Województwa </w:t>
      </w:r>
      <w:r w:rsidRPr="00AC64F6">
        <w:rPr>
          <w:rFonts w:ascii="Times New Roman" w:hAnsi="Times New Roman" w:cs="Times New Roman"/>
          <w:sz w:val="24"/>
        </w:rPr>
        <w:t>z którym LGD zawarło umowę na realizację LSR.</w:t>
      </w:r>
    </w:p>
    <w:p w:rsidR="00AE37FB" w:rsidRPr="00AC64F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Zespół – Zespół Konkursowy.</w:t>
      </w:r>
    </w:p>
    <w:p w:rsidR="00AE37FB" w:rsidRPr="00AC64F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AE37FB" w:rsidRPr="00AC64F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AE37FB" w:rsidRPr="00AC64F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AC0895" w:rsidRPr="00AC64F6" w:rsidRDefault="00AE37FB" w:rsidP="00AC0895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Celem opracowania i stosowania Procedury jest dokonanie wyboru operacji w sposób pisemny, niedyskryminujący, przejrzysty, pozwalający uniknąć konfliktu interesów i gwarantujący, że co najmniej 50% głosów w decyzjach dotyczących wyboru będzie pochodzić od partnerów niebędących instytucjami publicznymi oraz, że żadna z grup interesu nie posiada więcej niż 49% praw głosu.</w:t>
      </w:r>
    </w:p>
    <w:p w:rsidR="00AE37FB" w:rsidRPr="00AC64F6" w:rsidRDefault="00AE37FB" w:rsidP="00AC0895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Wyboru operacji dokonuje się w terminie 45 dni od dnia </w:t>
      </w:r>
      <w:r w:rsidR="00F66FF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następującego po ostatnim dniu terminu składania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wniosków w ramach Konkursu.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jest udostępniona do wiadomości publicznej na stronie www LGD.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ma zastosowanie do wyboru operacji realizowanych przez podmioty inne niż LGD oraz operacji własnych LGD.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Procedury dołączono wzory stosowanych dokumentów: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1 - </w:t>
      </w:r>
      <w:r w:rsidRPr="00AC64F6">
        <w:rPr>
          <w:rFonts w:ascii="Times New Roman" w:hAnsi="Times New Roman" w:cs="Times New Roman"/>
          <w:sz w:val="24"/>
        </w:rPr>
        <w:t>Ocena możliwości dokonania wyboru operacji przez Radę</w:t>
      </w:r>
      <w:r w:rsidRPr="00AC64F6">
        <w:rPr>
          <w:rFonts w:ascii="Times New Roman" w:hAnsi="Times New Roman" w:cs="Times New Roman"/>
          <w:b/>
          <w:sz w:val="24"/>
        </w:rPr>
        <w:t xml:space="preserve">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1)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2  - </w:t>
      </w:r>
      <w:r w:rsidRPr="00AC64F6">
        <w:rPr>
          <w:rFonts w:ascii="Times New Roman" w:hAnsi="Times New Roman" w:cs="Times New Roman"/>
          <w:sz w:val="24"/>
        </w:rPr>
        <w:t>Ocena spełniania przez operację kryteriów wyboru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2)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Deklaracja bezstronności i zachowania tajemnicy dotycząca wymienionych wniosków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3)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interesów Członków Rady LGD dotyczący wniosków złożonych na Konkurs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4)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Wniosków złożonych na Konkurs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5)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potencjalnych Wnioskodawców, którzy skorzystali z usług Biura w związku z Konkursem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6).</w:t>
      </w:r>
    </w:p>
    <w:p w:rsidR="009436B1" w:rsidRPr="00AC64F6" w:rsidRDefault="00AE37FB" w:rsidP="009436B1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Operacji, które mogą zostać poddane ocenie Rady pod względem spełnienia kryteriów wyboru </w:t>
      </w:r>
      <w:r w:rsidR="005B62F3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(zgodnych z ogłoszeniem naboru oraz LSR – Karta 1)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Konkursu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7)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C0895" w:rsidRPr="00AC64F6" w:rsidRDefault="00AE37FB" w:rsidP="00AC0895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</w:t>
      </w:r>
      <w:r w:rsidR="00D95DB9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Operacji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według liczby uzyskanych punktów, spełniających kryteria i wybranych do wsparcia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8</w:t>
      </w:r>
      <w:r w:rsidR="000E4EE5" w:rsidRPr="00AC64F6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0E4EE5" w:rsidRPr="00AC64F6" w:rsidRDefault="000E4EE5" w:rsidP="00AC0895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Operacji według liczby uzyskanych punktów, spełniających kryteria i niewybranych do wsparcia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8b)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</w:t>
      </w:r>
    </w:p>
    <w:p w:rsidR="00A93FDE" w:rsidRPr="00AC64F6" w:rsidRDefault="00A93FDE" w:rsidP="009436B1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Lista Operacji odrzuconych ze względów formalnych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 xml:space="preserve"> (załącznik 9).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Decyzję o ogłoszeniu Konkursu podejmuje Zarząd</w:t>
      </w:r>
      <w:r w:rsidR="00B42B9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, po uzgodnieniu z Zarządem Województwa,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określając:</w:t>
      </w:r>
    </w:p>
    <w:p w:rsidR="00A93FDE" w:rsidRPr="00AC64F6" w:rsidRDefault="00A93FDE" w:rsidP="00A93FDE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sposób organizacji naboru wniosków zgodnie z obowiązującymi przepisami, między innymi poprzez wskazanie: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trybu ogłaszania – tablica ogłoszeń w Biurze i strona www LGD,  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terminu składania wniosków i czasu trwania naboru – od 14 do 30 dni,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miejsca składania wniosków – Biuro,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kwoty przeznaczonej na Konkurs,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rodzaju i wartości zakładanych do osiągnięcia wskaźników produktu i rezultatu,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 w:hanging="283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warunków udzielenia wsparcia – wymogi formalne, lista dokumentów niezbędnych do potwierdzenia spełniania warunków udzielenia wsparcia oraz kryteriów wyboru operacji wraz ze wskazaniem minimalnej liczby punktów, której uzyskanie jest warunkiem wyboru operacji;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formy wsparcia,</w:t>
      </w:r>
    </w:p>
    <w:p w:rsidR="00A93FDE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zakresu tematycznego operacji – zgodnie z LSR, </w:t>
      </w:r>
    </w:p>
    <w:p w:rsidR="00AE37FB" w:rsidRPr="00AC64F6" w:rsidRDefault="00A93FDE" w:rsidP="00A93FDE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miejsca udostępnienia LSR oraz formularza wniosku o udzielenie wsparcia, formularza wniosku o płatność, formularza umowy o udzielenie wsparcia.</w:t>
      </w:r>
      <w:r w:rsidRPr="00AC64F6">
        <w:rPr>
          <w:rStyle w:val="Uwydatnienie"/>
          <w:rFonts w:ascii="Times New Roman" w:hAnsi="Times New Roman" w:cs="Times New Roman"/>
          <w:i w:val="0"/>
          <w:vanish/>
          <w:sz w:val="24"/>
          <w:szCs w:val="24"/>
        </w:rPr>
        <w:t>nformację o miejscu udostępnienia LSR,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główne zadania Biura związane z Konkursem: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nadawanie numerów Wnioskom złożonych na Konkurs i prowadzenie ich Listy (załącznik nr 5), 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udzielanie informacji i doradztwa związanego z Konkursem wraz z prowadzeniem listy potencjalnych Wnioskodawców, którzy skorzystali z usług Biura (załącznik nr 6).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spośród pracowników Biura, Członków </w:t>
      </w:r>
      <w:r w:rsidR="00A93FD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Zarządu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LGD</w:t>
      </w:r>
      <w:r w:rsidR="00852F42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A93FD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Członków Rady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i/lub ekspertów zewnętrznych powołuje Zespół Konkursowy odpowiedzialny za przeprowadzenie Konkursu, czuwanie nad prawidłowym przebiegiem procesu oceny i wyboru, poprawnością dokumentacji oraz zgodnością formalną: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skład Zespołu: Koordynator oraz 2-4 Członków Zespołu,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Koordynator odpowiada za pracę Zespołu i jej organizację,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dowolnym czasie może dokonać zmian w składzie osobowym Zespołu.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426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ramach oceny i wyboru operacji własnych LGD: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przedstawia wniosek zawierający operację własną, a Rada dokonuje oceny i wyboru operacji, która musi uzyskać co najmniej minimalną liczbę punktów w ramach oceny spełniania kryteriów wyboru, żeby mogła zostać wybrana do realizacji przez LGD,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informacja o wybraniu operacji, planowanej realizacji oraz możliwości jej zrealizowania przez podmioty inne niż LGD zostaje zamieszczona na stronie www LGD na co najmniej 30 dni, przed przystąpieniem do jej realizacji: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niezgłoszenia się żadnego podmiotu, na stronie www LGD  umieszcza się informację, że podmiot inny niż LGD nie zgłosił zamiaru jej realizacji,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zgłoszenia się co najmniej jednego podmiotu zainteresowanego realizacją operacji, Zarząd w ciągu 14 dni od zakończenia terminu na składanie zgłoszeń, dokonuje sprawdzenia każdego z podmiotów czy jest uprawniony do uzyskania wsparcia:</w:t>
      </w:r>
    </w:p>
    <w:p w:rsidR="00AE37FB" w:rsidRPr="00AC64F6" w:rsidRDefault="00AE37FB" w:rsidP="00AE37FB">
      <w:pPr>
        <w:pStyle w:val="Bezodstpw"/>
        <w:numPr>
          <w:ilvl w:val="4"/>
          <w:numId w:val="26"/>
        </w:numPr>
        <w:ind w:left="170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stwierdzenia co najmniej jednego uprawnionego podmiotu w terminie do 3 miesięcy ogłasza Konkurs w zakresie realizacji danej operacji własnej,</w:t>
      </w:r>
    </w:p>
    <w:p w:rsidR="00AE37FB" w:rsidRPr="00AC64F6" w:rsidRDefault="00AE37FB" w:rsidP="00AE37FB">
      <w:pPr>
        <w:pStyle w:val="Bezodstpw"/>
        <w:numPr>
          <w:ilvl w:val="4"/>
          <w:numId w:val="26"/>
        </w:numPr>
        <w:ind w:left="170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Samorządu Województwa wraz z wnioskiem o przyznanie pomocy dotyczącym operacji własnej, LGD przekazuje dokumenty, w oparciu o które podjęto decyzję, że podmiot / podmioty, które zgłosił zamiar realizacji operacji nie są uprawniony do uzyskania wsparcia, a informacja na ten temat zostaje umieszczona na stronie www LGD przy informacji o zamiarze realizacji operacji własnej, </w:t>
      </w:r>
    </w:p>
    <w:p w:rsidR="00AE37FB" w:rsidRPr="00AC64F6" w:rsidRDefault="00AE37FB" w:rsidP="00AE37FB">
      <w:pPr>
        <w:pStyle w:val="Bezodstpw"/>
        <w:numPr>
          <w:ilvl w:val="4"/>
          <w:numId w:val="26"/>
        </w:numPr>
        <w:ind w:left="170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 podmiotu zainteresowanego realizacją operacji o podjętej decyzji.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993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Deklaracji nie mają zastosowania punkty 2-4.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Członkowie Zespołu: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 ciągu 2 dni </w:t>
      </w:r>
      <w:r w:rsidR="0045631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roboczych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od zakończenia naboru, po zapoznaniu się ze złożonymi wnioskami, w celu prowadzenia dalszych prac zobowiązani są opracować Deklarację dla danego Konkursu, podpisać ją lub złożyć Prezesowi rezygnację z członkostwa w Zespole,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14 dni od zakończenia naboru wniosków na operacje w ramach Konkursu, co najmniej 2 członków Zespołu, wykonuje niezależnie od siebie, analizę możliwości dokonania wyboru </w:t>
      </w:r>
    </w:p>
    <w:p w:rsidR="00A93FDE" w:rsidRPr="00AC64F6" w:rsidRDefault="00AE37FB" w:rsidP="00A93FDE">
      <w:pPr>
        <w:pStyle w:val="Bezodstpw"/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operacji przez Radę – pisemnie na podstawie Karty 1 – Etap 1 i Etap 2, niezależnie od wyniku </w:t>
      </w:r>
      <w:r w:rsidR="009436B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 Etapu 1,</w:t>
      </w:r>
    </w:p>
    <w:p w:rsidR="00A93FDE" w:rsidRPr="00AC64F6" w:rsidRDefault="00A93FDE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wyboru Członków Zespołu przystępujących do weryfikacji wniosków dokonuje Koordynator po uwzględnieniu ilości złożonych wniosków oraz czasu niezbędnego do zapoznania się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z poszczególnymi wnioskami.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14 dni od zakończenia naboru wniosków na operacje w ramach Konkursu, co najmniej 2 członków Zespołu, wykonuje niezależnie od siebie, analizę spełniania przez wszystkie operacje złożone na Konkurs kryteriów wyboru – pisemnie na podstawie Karty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2,</w:t>
      </w:r>
    </w:p>
    <w:p w:rsidR="005D5F01" w:rsidRPr="00AC64F6" w:rsidRDefault="00AE37FB" w:rsidP="00A93FDE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</w:t>
      </w:r>
      <w:r w:rsidR="00A93FD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rozbieżności w analizie możliwości dokonania wyboru operacji wykonanej przez członków Zespołu decyzję podejmuje Koordynator, po zapoznaniu się z ww. analizą oraz przeprowadzeniu własnej.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Rady, po uzgodnieniu terminu z Zarządem zwołuje posiedzenie Rady w sprawie określenia listy operacji spełniających kryteria i wybranych do objęcia wsparciem w ramach danego Konkursu, poprzez: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przedstawianie informacji o: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Konkursie w ramach danego Przedsięwzięcia,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 wnioskach,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wynikach przeprowadzonej przez Zespół analizy możliwości dokonania wyboru operacji przez Radę,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zapoznanie się z Wnioskami złożonymi na Konkurs przez Członków Rady – Wnioski są dostępne dla wszystkich Członków Rady od drugiego dnia po zakończenia naboru na Konkurs, pod warunkiem podpisania Deklaracji,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określeniu listy Członków Rady mogących brać udział w ocenie i wyborze operacji oraz podejmowaniu decyzji dotyczących RLKS zgodnie z pkt 11, którzy po zapoznaniu się </w:t>
      </w:r>
      <w:r w:rsidR="005D5F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 wnioskami złożonymi na Konkurs oraz oceną dokonaną przez Zespół</w:t>
      </w:r>
      <w:r w:rsidR="00772905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członkowie Rady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772905" w:rsidRPr="00AC64F6" w:rsidRDefault="00772905" w:rsidP="00A93FDE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podpisują Deklarację,</w:t>
      </w:r>
    </w:p>
    <w:p w:rsidR="00772905" w:rsidRPr="00AC64F6" w:rsidRDefault="00772905" w:rsidP="00772905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>wykonują analizę możliwości dokonania wyboru Operacji przez Radę – pisemnie poprzez wypełnienie jednej Karty 1 dla danego wniosku, podpisywanej przez Przewodniczącego Rady</w:t>
      </w:r>
    </w:p>
    <w:p w:rsidR="00772905" w:rsidRPr="00AC64F6" w:rsidRDefault="00EE774E" w:rsidP="00EE774E">
      <w:pPr>
        <w:pStyle w:val="Bezodstpw"/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tym </w:t>
      </w:r>
      <w:r w:rsidR="00772905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772905"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eryfikują zgodność Operacji z Programem zgodnie z załącznikiem nr 2 do Wytycznych </w:t>
      </w:r>
      <w:proofErr w:type="spellStart"/>
      <w:r w:rsidR="00772905" w:rsidRPr="00AC64F6">
        <w:rPr>
          <w:rStyle w:val="Uwydatnienie"/>
          <w:rFonts w:ascii="Times New Roman" w:hAnsi="Times New Roman"/>
          <w:i w:val="0"/>
          <w:sz w:val="24"/>
          <w:szCs w:val="24"/>
        </w:rPr>
        <w:t>MRiRW</w:t>
      </w:r>
      <w:proofErr w:type="spellEnd"/>
      <w:r w:rsidR="00772905"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="00701F2D" w:rsidRPr="00AC64F6">
        <w:rPr>
          <w:rStyle w:val="Uwydatnienie"/>
          <w:rFonts w:ascii="Times New Roman" w:hAnsi="Times New Roman"/>
          <w:i w:val="0"/>
          <w:sz w:val="24"/>
          <w:szCs w:val="24"/>
        </w:rPr>
        <w:t>2</w:t>
      </w:r>
      <w:r w:rsidR="00772905" w:rsidRPr="00AC64F6">
        <w:rPr>
          <w:rStyle w:val="Uwydatnienie"/>
          <w:rFonts w:ascii="Times New Roman" w:hAnsi="Times New Roman"/>
          <w:i w:val="0"/>
          <w:sz w:val="24"/>
          <w:szCs w:val="24"/>
        </w:rPr>
        <w:t>/1/201</w:t>
      </w:r>
      <w:r w:rsidR="00701F2D" w:rsidRPr="00AC64F6">
        <w:rPr>
          <w:rStyle w:val="Uwydatnienie"/>
          <w:rFonts w:ascii="Times New Roman" w:hAnsi="Times New Roman"/>
          <w:i w:val="0"/>
          <w:sz w:val="24"/>
          <w:szCs w:val="24"/>
        </w:rPr>
        <w:t>6</w:t>
      </w:r>
      <w:r w:rsidR="00772905"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w sprawie jednolitego i prawidłowego wykonania przez lokalne grupy działania zadań związanych z realizacją lokalnych strategii rozwoju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>,</w:t>
      </w:r>
    </w:p>
    <w:p w:rsidR="00A02A6C" w:rsidRPr="00AC64F6" w:rsidRDefault="00A02A6C" w:rsidP="00A93FDE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przyjmują listę operacji, które zostały odrzucone ze względów formalnych </w:t>
      </w:r>
      <w:r w:rsidR="00F66FF0"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9,</w:t>
      </w:r>
    </w:p>
    <w:p w:rsidR="00772905" w:rsidRPr="00AC64F6" w:rsidRDefault="00772905" w:rsidP="00A02A6C">
      <w:pPr>
        <w:pStyle w:val="Bezodstpw"/>
        <w:numPr>
          <w:ilvl w:val="1"/>
          <w:numId w:val="26"/>
        </w:numPr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>Operacje, które otrzymały pozytywną ocenę na Karcie 1 są kierowane do dalszej oceny w której Członkowie Rady:,</w:t>
      </w:r>
    </w:p>
    <w:p w:rsidR="00772905" w:rsidRPr="00AC64F6" w:rsidRDefault="00772905" w:rsidP="00772905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przeprowadzają ocenę spełnienia przez </w:t>
      </w:r>
      <w:r w:rsidR="00A02A6C" w:rsidRPr="00AC64F6">
        <w:rPr>
          <w:rStyle w:val="Uwydatnienie"/>
          <w:rFonts w:ascii="Times New Roman" w:hAnsi="Times New Roman"/>
          <w:i w:val="0"/>
          <w:sz w:val="24"/>
          <w:szCs w:val="24"/>
        </w:rPr>
        <w:t>Operację</w:t>
      </w:r>
      <w:r w:rsidR="0068258A"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kryteriów wyboru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(</w:t>
      </w:r>
      <w:r w:rsidRPr="00AC64F6">
        <w:rPr>
          <w:rStyle w:val="Uwydatnienie"/>
          <w:rFonts w:ascii="Times New Roman" w:hAnsi="Times New Roman"/>
          <w:sz w:val="24"/>
          <w:szCs w:val="24"/>
        </w:rPr>
        <w:t xml:space="preserve">Karta </w:t>
      </w:r>
      <w:r w:rsidR="00A02A6C" w:rsidRPr="00AC64F6">
        <w:rPr>
          <w:rStyle w:val="Uwydatnienie"/>
          <w:rFonts w:ascii="Times New Roman" w:hAnsi="Times New Roman"/>
          <w:sz w:val="24"/>
          <w:szCs w:val="24"/>
        </w:rPr>
        <w:t>2)</w:t>
      </w:r>
      <w:r w:rsidR="0068258A" w:rsidRPr="00AC64F6">
        <w:rPr>
          <w:rStyle w:val="Uwydatnienie"/>
          <w:rFonts w:ascii="Times New Roman" w:hAnsi="Times New Roman"/>
          <w:sz w:val="24"/>
          <w:szCs w:val="24"/>
        </w:rPr>
        <w:t>,</w:t>
      </w:r>
    </w:p>
    <w:p w:rsidR="00A93FDE" w:rsidRPr="00AC64F6" w:rsidRDefault="00772905" w:rsidP="00A02A6C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ustalają </w:t>
      </w:r>
      <w:r w:rsidR="00A02A6C" w:rsidRPr="00AC64F6">
        <w:rPr>
          <w:rStyle w:val="Uwydatnienie"/>
          <w:rFonts w:ascii="Times New Roman" w:hAnsi="Times New Roman"/>
          <w:i w:val="0"/>
          <w:sz w:val="24"/>
          <w:szCs w:val="24"/>
        </w:rPr>
        <w:t>w drodze głosowania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liczbę punktów dla każdego kryterium uzyskaną przez </w:t>
      </w:r>
      <w:r w:rsidR="00A02A6C" w:rsidRPr="00AC64F6">
        <w:rPr>
          <w:rStyle w:val="Uwydatnienie"/>
          <w:rFonts w:ascii="Times New Roman" w:hAnsi="Times New Roman"/>
          <w:i w:val="0"/>
          <w:sz w:val="24"/>
          <w:szCs w:val="24"/>
        </w:rPr>
        <w:t>Operację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po czym Sek</w:t>
      </w:r>
      <w:r w:rsidR="00A02A6C" w:rsidRPr="00AC64F6">
        <w:rPr>
          <w:rStyle w:val="Uwydatnienie"/>
          <w:rFonts w:ascii="Times New Roman" w:hAnsi="Times New Roman"/>
          <w:i w:val="0"/>
          <w:sz w:val="24"/>
          <w:szCs w:val="24"/>
        </w:rPr>
        <w:t>retarz Rady wypełnia dla każdej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="00A02A6C" w:rsidRPr="00AC64F6">
        <w:rPr>
          <w:rStyle w:val="Uwydatnienie"/>
          <w:rFonts w:ascii="Times New Roman" w:hAnsi="Times New Roman"/>
          <w:i w:val="0"/>
          <w:sz w:val="24"/>
          <w:szCs w:val="24"/>
        </w:rPr>
        <w:t>Operacji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jedną kartę oceny</w:t>
      </w:r>
      <w:r w:rsidR="00A02A6C"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– Kartę 2</w:t>
      </w:r>
      <w:r w:rsidRPr="00AC64F6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przyjmują listę operacji według liczby uzyskanych punktów, spełniających kryteria </w:t>
      </w:r>
      <w:r w:rsidR="009436B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wybranych do wsparcia </w:t>
      </w:r>
      <w:r w:rsidRPr="00AC64F6">
        <w:rPr>
          <w:rStyle w:val="Uwydatnienie"/>
          <w:rFonts w:ascii="Times New Roman" w:hAnsi="Times New Roman" w:cs="Times New Roman"/>
          <w:sz w:val="24"/>
          <w:szCs w:val="24"/>
        </w:rPr>
        <w:t>(załącznik nr 8)</w:t>
      </w:r>
      <w:r w:rsidR="00701F2D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trakcie dokonywania oceny i wyboru operacji w Posiedzeniu mogą uczestniczyć tylko osoby, które podpisały Deklarację,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Rada przed przyjęciem listy wybranych operacji, po przeprowadzeniu dyskusji </w:t>
      </w:r>
      <w:r w:rsidR="00215A3C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oraz zweryfikowaniu racjonalności i kwalifikowalności kosztów operacji,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może dokonać ustalenia kwoty wsparcia dla poszczególnych operacji zgodnie z obowiązującymi w tym zakresie przepisami.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Racjonalność i kwalifikowalność kosztów jest dokonywana na podstawie wiedzy własnej oraz ogólnodostępnych informacji przez Członków Rady w składzie, w którym przystąpili do oceny wniosków (zgodnie z punktem 11 Procedury). </w:t>
      </w:r>
      <w:r w:rsidR="00F7705F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stwierdzenia nie </w:t>
      </w:r>
      <w:r w:rsidR="00F7705F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kwalifikowalności bądź nie racjonalności kosztu Rada dokonuje ustalenia kwoty wsparcia poprzez odpowiednie zmniejszenie kwoty pomocy. 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sytuacji spornych decyzje podejmowane są zwykłą większością głosów.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Członków Rady mogących brać udział w ocenie i wyborze operacji oraz podejmowaniu decyzji dotyczących RLKS polega na: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decyzje dotyczą oceny i wyboru operacji, podpisaniu Deklaracji przez Członków Rady i ustaleniu listy bezstronnych Członków Rady do wyboru operacji w ramach danego przedsięwzięcia – głosują wszyscy C</w:t>
      </w:r>
      <w:r w:rsidR="005D5F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złonkowie Rady,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liczba bezstronnych Członków jest mniejsza niż 3 – zastosowanie ma pkt 11 lit. e,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powołaniu Komisji Odwoławczej, zajmującej się rozpatrywaniem protestów składanych przez Wnioskodawców, składającej się z 3 osób, po jednej reprezentującej każdą z sektorowych grup interesu – głosują bezstronni członkowie Rady, wybrani członkowie Komisji Odwoławczej nie uczestniczą w dalszej części Posiedzenia, 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 możliwych grup interesu – wpisanie informacji do Rejestru, pozwalającego na identyfikację charakteru powiązań z wnioskodawcami / poszczególnymi projektami: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zweryfikowanie czy żadna z grup interesu nie ma więcej niż 49% praw głosu, </w:t>
      </w:r>
      <w:r w:rsidR="009436B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a w przypadku niespełniania warunku, przeprowadzenie losowania w celu zmniejszenia jej liczebności, zaczynając od największej grupy,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ustalenie składu członków Rady zweryfikowanych pod kątem grup interesu w ramach danego przedsięwzięcia – głosują bezstronni członkowie Rady,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liczba zweryfikowanych członków Rady pod kątem grup interesu jest mniejsza niż 3 – zastosowanie ma pkt 11 lit. e,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określenie czy co najmniej 50% głosów w decyzjach dotyczących wyboru będzie pochodzić od partnerów niebędących instytucjami publicznymi – na podstawie reprezentowanego sektora </w:t>
      </w:r>
      <w:r w:rsidR="005D5F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LGD: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niespełniania warunku, przeprowadzenie losowania w celu zmniejszenia liczebności partnerów będących instytucjami publicznymi,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ustalenie składu członków Rady do wyboru operacji w ramach danego przedsięwzięcia – głosują członkowie Rady w składzie określonym w pkt 11 lit. c</w:t>
      </w:r>
      <w:r w:rsidR="005D5F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pkt ii,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liczba zweryfikowanych członków Rady pod kątem partnerów jest mniejsza niż 3 – zastosowanie ma pkt 11 lit. e,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po określeniu listy bezstronnych członków, powołaniu Komisji Odwoławczej, określeniu listy zweryfikowanych pod kątem grup interesu i/lub reprezentowanego sektora liczba członków Rady wybranych do wyboru operacji w ramach danego Konkursu jest mniejsza niż 3, Rada spośród swoich członków wybiera minimum 3, zachowując obowiązujące parytety (pkt 11 lit. c i d) dotyczące grup interesu i reprezentowanego sektora, którzy dokonają oceny i wyboru operacji w ramach Konkursu, oraz zrealizuje pkt 11 lit. b.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Wybór składu oceniającego 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w sytuacji o której mowa dokonywany jest poprzez podjęcie uchwały w wyniku głosowania spośród członków Rady obecnych na sali i nie wybranych do Komisji Odwoławczej.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uzyskania takiej samej liczby punktów o kolejności na liście decyduje mniejsza wartość wskaźnika wyliczonego z podzielenia wnioskowanej kwoty wsparcia przez wartość założonego wskaźnika produktu dla danego Wniosku. Jeżeli wartość jest równa decyduje kolejność złożenia wniosku, określona na podstawie nadanego numeru – wyższe miejsce na liście zajmuje Wniosek złożony wcześniej (o niższym numerze).</w:t>
      </w:r>
    </w:p>
    <w:p w:rsidR="00AE37FB" w:rsidRPr="00AC64F6" w:rsidRDefault="0081631F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7 dni od zakończenia oceny i wyboru operacji oraz przyjęcia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Radę </w:t>
      </w:r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listy operacji według liczby uzyskanych punktów,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umieszcza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stronie www LGD </w:t>
      </w:r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protokoły z posiedzeń dotyczących oceny i wyboru operacji zawierające informacje o </w:t>
      </w:r>
      <w:proofErr w:type="spellStart"/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wyłączeniach</w:t>
      </w:r>
      <w:proofErr w:type="spellEnd"/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procesu decyzyjnego, ze wskazaniem których wniosków wyłączenie dotyczy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ło</w:t>
      </w:r>
      <w:r w:rsidR="00AE37FB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8000E" w:rsidRPr="00AC64F6" w:rsidRDefault="00AE37FB" w:rsidP="005B62F3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Niezwłocznie</w:t>
      </w:r>
      <w:r w:rsidR="0081631F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lecz nie później niż w terminie 7 dni od przyjęcia przez Radę listy operacji zgodnie z załącznikiem 8</w:t>
      </w:r>
      <w:r w:rsidR="005B62F3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a, 8b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9 do Procedury, Zarząd do Wnioskodawców przesyła listem poleconym za zwrotnym potwierdzeniem odbioru i/lub osobiście, oraz umieszczona </w:t>
      </w:r>
      <w:r w:rsidR="0072098F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stronie www LGD, informację 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o decyzji podjętej przez Radę wraz ze wskazaniem możliwości skutecznego wniesienia protestu.</w:t>
      </w:r>
    </w:p>
    <w:p w:rsidR="006935B0" w:rsidRPr="00AC64F6" w:rsidRDefault="006935B0" w:rsidP="00332EA5">
      <w:pPr>
        <w:pStyle w:val="Bezodstpw"/>
        <w:numPr>
          <w:ilvl w:val="0"/>
          <w:numId w:val="38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protest może być wniesiony na każdym etapie oceny w ramach danego konkursu,</w:t>
      </w:r>
    </w:p>
    <w:p w:rsidR="00332EA5" w:rsidRPr="00AC64F6" w:rsidRDefault="00332EA5" w:rsidP="00332EA5">
      <w:pPr>
        <w:pStyle w:val="Bezodstpw"/>
        <w:numPr>
          <w:ilvl w:val="0"/>
          <w:numId w:val="38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protest jest wnoszony w formie pisemnej i zawiera: oznaczenie instytucji właściwej do rozpatrzenia protestu, oznaczenie wnioskodawcy, numer wniosku o dofinansowanie projektu, wskazanie kryteriów wyboru projektów, z których oceną wnioskodawca się nie zgadza, wraz z uzasadnieniem, wskazanie zarzutów o charakterze proceduralnym w zakresie przeprowadzonej oceny, jeżeli zdaniem wnioskodawcy naruszenia takie miały miejsce, wraz z uzasadnieniem, podpis wnioskodawcy lub osoby upoważnionej do jego reprezentowania, </w:t>
      </w:r>
      <w:r w:rsidR="006935B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 załączeniem oryginału lub kopii dokumentu poświadczającego umocowanie takiej osoby do reprezentowania wnioskodawcy.</w:t>
      </w:r>
    </w:p>
    <w:p w:rsidR="00332EA5" w:rsidRPr="00AC64F6" w:rsidRDefault="00332EA5" w:rsidP="00332EA5">
      <w:pPr>
        <w:pStyle w:val="Bezodstpw"/>
        <w:numPr>
          <w:ilvl w:val="0"/>
          <w:numId w:val="38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wniesienia protestu niespełniającego wymogów formalnych, o których mowa </w:t>
      </w:r>
      <w:r w:rsidR="006935B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punkcie 14, podpunkcie a), lub zawierającego oczywiste omyłki, właściwa instytucja wzywa wnioskodawcę do jego uzupełnienia lub poprawienia w nim oczywistych omyłek, w terminie 7 dni, licząc od dnia otrzymania wezwania, pod rygorem pozostawienia protestu bez rozpatrzenia.</w:t>
      </w:r>
    </w:p>
    <w:p w:rsidR="00332EA5" w:rsidRPr="00AC64F6" w:rsidRDefault="00332EA5" w:rsidP="00332EA5">
      <w:pPr>
        <w:pStyle w:val="Bezodstpw"/>
        <w:ind w:left="1169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Uzupełnienie protestu, o którym mowa w punkcie 14, podpunkcie a), może nastąpić wyłącznie w odniesieniu do wymogów formalnych, o których mowa w punkcie 14, podpunkcie a).</w:t>
      </w:r>
    </w:p>
    <w:p w:rsidR="00AE37FB" w:rsidRPr="00AC64F6" w:rsidRDefault="0088000E" w:rsidP="0088000E">
      <w:pPr>
        <w:pStyle w:val="Bezodstpw"/>
        <w:numPr>
          <w:ilvl w:val="0"/>
          <w:numId w:val="38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protest  musi zawierać wskazanie, w jakim zakresie podmiot nie zgadza s</w:t>
      </w:r>
      <w:r w:rsidR="006935B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ię z oceną wraz z uzasadnieniem.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Protest wnoszony jest pisemnie za pośrednictwem LGD do Zarządu Województwa, w terminie 7 dni od dnia odbioru informacji o decyzji podjętej przez Radę: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o wniesionym proteście Zarząd informuje niezwłocznie Zarząd Województwa,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terminie 7 dni od dnia otrzymania protestu Zespół oraz Komisja Odwoławcza weryfikuje wyniki oceny i wyboru dokonanego przez Radę i zarzutów podnoszonych w proteście, Przewodniczący zwołuje Posiedzenie i Rada po zapoznaniu się ze złożonym protestem, opinią Zespołu i Komisji Odwoławczej: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dokonuje zmiany podjętego rozstrzygnięcia, co skutkuje odpowiednio skierowaniem operacji do właściwego etapu oceny albo umieszczeniem jej na liście operacji wybranych przez LGD, informując o tym Wnioskodawcę oraz Zarząd Województwa, albo</w:t>
      </w:r>
    </w:p>
    <w:p w:rsidR="00AE37FB" w:rsidRPr="00AC64F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protestu,</w:t>
      </w:r>
    </w:p>
    <w:p w:rsidR="005B6130" w:rsidRPr="00AC64F6" w:rsidRDefault="00AE37FB" w:rsidP="005B6130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rozpatrywaniu protestu mogą wziąć udział członkowie Rady określeni zgodnie z pkt 11 oraz niepodlegający wyłączeniu od udziału w postępowaniu w sprawie zgodnie z art. 24 § 1 pkt 1-4, 6 i 7 KPA – w związku z czym składają stosowne oświadczenie,</w:t>
      </w:r>
    </w:p>
    <w:p w:rsidR="005B6130" w:rsidRPr="00AC64F6" w:rsidRDefault="00AE37FB" w:rsidP="005B6130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po</w:t>
      </w:r>
      <w:r w:rsidR="00CA23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zytywnego rozpatrzenia protestu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Zarząd Województwa</w:t>
      </w:r>
      <w:r w:rsidR="00CA23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B613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może </w:t>
      </w:r>
      <w:r w:rsidR="00CA2301" w:rsidRPr="00AC64F6">
        <w:rPr>
          <w:rFonts w:ascii="Times New Roman" w:hAnsi="Times New Roman" w:cs="Times New Roman"/>
          <w:sz w:val="24"/>
          <w:szCs w:val="24"/>
        </w:rPr>
        <w:t>odpowiednio skierować projekt do właściwego etapu oceny albo umieścić go na liście projektó</w:t>
      </w:r>
      <w:r w:rsidR="005B6130" w:rsidRPr="00AC64F6">
        <w:rPr>
          <w:rFonts w:ascii="Times New Roman" w:hAnsi="Times New Roman" w:cs="Times New Roman"/>
          <w:sz w:val="24"/>
          <w:szCs w:val="24"/>
        </w:rPr>
        <w:t xml:space="preserve">w wybranych do dofinansowania, lub przekazać sprawę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ponownej oceny i wyboru operacji</w:t>
      </w:r>
      <w:r w:rsidR="005B613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przez LGD, gdzie zastosowanie ma </w:t>
      </w:r>
      <w:r w:rsidR="00CA23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pkt 15 lit. b i c</w:t>
      </w:r>
      <w:r w:rsidR="005B6130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niniejszej Procedury</w:t>
      </w:r>
      <w:r w:rsidR="00CA230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 Ponowna</w:t>
      </w:r>
      <w:r w:rsidR="00CA2301" w:rsidRPr="00AC64F6">
        <w:rPr>
          <w:rFonts w:ascii="Times New Roman" w:hAnsi="Times New Roman" w:cs="Times New Roman"/>
          <w:sz w:val="24"/>
          <w:szCs w:val="24"/>
        </w:rPr>
        <w:t xml:space="preserve"> ocena projektu polega na powtórnej weryfikacji projektu w zakresie kryteriów i zarzutów wskazanych w proteście</w:t>
      </w:r>
      <w:r w:rsidR="005B6130" w:rsidRPr="00AC6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FB" w:rsidRPr="00AC64F6" w:rsidRDefault="00AB123C" w:rsidP="005B6130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nieuwzględnienia protestu, negatywnej ponownej oceny projektu lub pozostawienia protestu bez rozpatrzenia, wnioskodawca może w tym zakresie wnieść skargę do sądu administracyjnego, zgodnie z art. 3 § 3 ustawy z dnia 30 sierpnia 2002 r. – Prawo o postępowaniu przed sądami administracyjnymi (Dz. U. z 2012 r. poz. 270, z </w:t>
      </w:r>
      <w:proofErr w:type="spellStart"/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 zm.).</w:t>
      </w:r>
    </w:p>
    <w:p w:rsidR="00AE37FB" w:rsidRPr="00AC64F6" w:rsidRDefault="00AE37FB" w:rsidP="00AB123C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oraz kryteria wyboru operacji nie mogą być zmieniane w całym procesie wyboru operacji – od dnia ogłoszenia Konkursu do dnia podjęcia uchwały przez Radę o wyborze operacji w ramach danego Konkursu.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Wnioskodawcy, któremu Rada przyznała wsparcie na operację i który podpisał umowę na jej realizację,</w:t>
      </w:r>
      <w:r w:rsidR="00F3100C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złoży wniosek o zmiany w zapisach Umowy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Rada wydaje opinię w zakresie możliwości jej zmiany w terminie </w:t>
      </w:r>
      <w:r w:rsidR="0088000E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45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dni od dnia złożenia do Przewodniczącego pisemnego wniosku z opisem i uzasadnieniem proponowanych zmian: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wydania opinii niezbędne jest zrealizowanie pkt 11 Procedury,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podjęcie uchwały wyrażającej zgodę na wprowadzenie zmian lub brak zgody, w przypadku gdy spowodowałyby, że operacja n</w:t>
      </w:r>
      <w:r w:rsidR="00C57424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ie zostałaby wybrana przez Radę,</w:t>
      </w:r>
    </w:p>
    <w:p w:rsidR="00C57424" w:rsidRPr="00AC64F6" w:rsidRDefault="00C57424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uchwały w sprawie zmian podejmowane są zwykłą większością głosów.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Posiedzeniach mają prawo uczestniczyć członkowie Zarządu i Zespołu oraz pracownicy Biura, którzy podpisali Deklarację dla danego Konkursu. 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Ocena i wybór operacji zgodnie z Procedurą może się odbywać w formie elektronicznej </w:t>
      </w:r>
      <w:r w:rsidR="009436B1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z wykorzystaniem odpowiedniego programu komputerowego. Dla udokumentowania przebiegu oceny i wyboru operacji niezbędne jest posiadanie wersji papierowej podpisanej odręcznie co najmniej Deklaracji, Rejestru, Karty 1, Karty 2 i protokołu z Posiedzenia.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Wnioskodawca ma prawo w każdym momencie Procedury wyco</w:t>
      </w:r>
      <w:r w:rsidR="00B60874" w:rsidRPr="00AC64F6">
        <w:rPr>
          <w:rFonts w:ascii="Times New Roman" w:hAnsi="Times New Roman" w:cs="Times New Roman"/>
          <w:sz w:val="24"/>
          <w:szCs w:val="24"/>
        </w:rPr>
        <w:t>fać wniosek lub inną deklarację: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po złożeniu pisemnego zawiadomienia LGD o wycofaniu wniosku lub innej deklaracji,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pod warunkiem pozostawienia w LGD kopii wycofanych dokumentów wraz z oryginałem wniosku o ich wycofanie,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4F6">
        <w:rPr>
          <w:rFonts w:ascii="Times New Roman" w:hAnsi="Times New Roman" w:cs="Times New Roman"/>
          <w:sz w:val="24"/>
          <w:szCs w:val="24"/>
        </w:rPr>
        <w:t>i ma zapewnioną przez Biuro obsługę zwrotu złożonych dokumentów.</w:t>
      </w:r>
    </w:p>
    <w:p w:rsidR="00B60874" w:rsidRPr="00AC64F6" w:rsidRDefault="00B60874" w:rsidP="00B60874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64F6">
        <w:rPr>
          <w:rFonts w:ascii="Times New Roman" w:hAnsi="Times New Roman" w:cs="Times New Roman"/>
          <w:iCs/>
          <w:sz w:val="24"/>
          <w:szCs w:val="24"/>
        </w:rPr>
        <w:t>Wycofanie dokumentu sprawi, że podmiot ubiegający się o wsparcie znajdzie się w sytuacji sprzed jego złożenia. Wniosek o przyznanie pomocy skutecznie wycofany nie wywołuje żadnych skutków prawnych, a podmiot, który złożył, a następnie skutecznie wycofał wniosek o przyznanie pomocy, będzie traktowany jakby tego wniosku nie złożył.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posiedzenie Rady w ramach jednego Konkursu zostało rozłożone na więcej niż 1 dzień i skład osobowy członków Rady obecnych na posiedzeniu jest inny niż pierwszego dnia, niezbędne jest zrealizowanie pkt 11 Procedury.   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Decyzje Rady podejmowane są zwykłą większością głosów:</w:t>
      </w:r>
    </w:p>
    <w:p w:rsidR="00AE37FB" w:rsidRPr="00AC64F6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równej liczby głosów decyduje głos Przewodniczącego,</w:t>
      </w:r>
    </w:p>
    <w:p w:rsidR="00372508" w:rsidRPr="00AC64F6" w:rsidRDefault="00AE37FB" w:rsidP="00372508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wyniku realizacji pkt 11 uchwały Rady mogą zapadać w obecnośc</w:t>
      </w:r>
      <w:r w:rsidR="00372508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i co najmniej 3 członków Rady.</w:t>
      </w:r>
    </w:p>
    <w:p w:rsidR="00372508" w:rsidRPr="00AC64F6" w:rsidRDefault="00372508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Kopie wniosków o przyznanie pomocy oraz dokumentów potwierdzających dokonanie wyboru operacji podlegają archiwizacji w LGD.</w:t>
      </w:r>
    </w:p>
    <w:p w:rsidR="00372508" w:rsidRPr="00AC64F6" w:rsidRDefault="00372508" w:rsidP="000C174A">
      <w:pPr>
        <w:pStyle w:val="Bezodstpw"/>
        <w:numPr>
          <w:ilvl w:val="0"/>
          <w:numId w:val="26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jest zobowiązana przetwarzać dane osobowe z poszanowaniem obowiązków wynikających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z przepisów prawa dotyczących przetwarzania danych osobowych, w tym z przepisów ustawy z dnia 29 sierpnia 1997 r. o ochronie danych osobowych (Dz. U. z 2014 r. poz. 1182, z </w:t>
      </w:r>
      <w:proofErr w:type="spellStart"/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zm.) 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i wydanych na jej podstawie aktów wykonawczych.</w:t>
      </w:r>
    </w:p>
    <w:p w:rsidR="00372508" w:rsidRPr="00AC64F6" w:rsidRDefault="00817757" w:rsidP="000C174A">
      <w:pPr>
        <w:pStyle w:val="Bezodstpw"/>
        <w:numPr>
          <w:ilvl w:val="0"/>
          <w:numId w:val="26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</w:t>
      </w:r>
      <w:r w:rsidR="009F1D72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przekazuje dokumenty potwierdzające dokonanie wyboru operacji</w:t>
      </w: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 ZW</w:t>
      </w:r>
      <w:r w:rsidR="009F1D72"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C64F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sprawach nieuregulowanych w Procedurze oraz innych dokumentach dotyczących funkcjonowania LGD i realizacji LSR decyduje Rada.</w:t>
      </w:r>
    </w:p>
    <w:p w:rsidR="0088515D" w:rsidRPr="00AC64F6" w:rsidRDefault="0088515D" w:rsidP="00AE37FB">
      <w:pPr>
        <w:pStyle w:val="Bezodstpw"/>
        <w:tabs>
          <w:tab w:val="left" w:pos="193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B36A53" w:rsidRPr="00AC64F6" w:rsidRDefault="00B36A53">
      <w:pPr>
        <w:rPr>
          <w:rStyle w:val="Uwydatnienie"/>
          <w:rFonts w:ascii="Times New Roman" w:eastAsiaTheme="minorHAnsi" w:hAnsi="Times New Roman" w:cs="Times New Roman"/>
          <w:b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88515D" w:rsidRPr="00AC64F6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AC64F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Graficzna prezentacja przebiegu oceny i wyboru operacji w ramach Konkursu</w:t>
      </w:r>
    </w:p>
    <w:p w:rsidR="0088515D" w:rsidRPr="00AC64F6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8515D" w:rsidRPr="00AC64F6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14950A8D" wp14:editId="34C27C8B">
            <wp:extent cx="5915771" cy="6130456"/>
            <wp:effectExtent l="57150" t="0" r="660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8515D" w:rsidRPr="00AC64F6" w:rsidRDefault="0088515D">
      <w:pPr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br w:type="page"/>
      </w:r>
    </w:p>
    <w:p w:rsidR="005D5F01" w:rsidRPr="00AC64F6" w:rsidRDefault="005D5F01" w:rsidP="00111CB7">
      <w:pPr>
        <w:pStyle w:val="Bezodstpw"/>
        <w:rPr>
          <w:rFonts w:ascii="Times New Roman" w:hAnsi="Times New Roman" w:cs="Times New Roman"/>
          <w:bCs/>
          <w:i/>
          <w:sz w:val="20"/>
        </w:rPr>
      </w:pPr>
    </w:p>
    <w:p w:rsidR="00111CB7" w:rsidRPr="00AC64F6" w:rsidRDefault="0088515D" w:rsidP="00111CB7">
      <w:pPr>
        <w:pStyle w:val="Bezodstpw"/>
        <w:rPr>
          <w:rStyle w:val="Uwydatnienie"/>
          <w:rFonts w:ascii="Times New Roman" w:hAnsi="Times New Roman" w:cs="Times New Roman"/>
        </w:rPr>
      </w:pPr>
      <w:r w:rsidRPr="00AC64F6">
        <w:rPr>
          <w:rFonts w:ascii="Times New Roman" w:hAnsi="Times New Roman" w:cs="Times New Roman"/>
          <w:bCs/>
          <w:i/>
          <w:sz w:val="20"/>
        </w:rPr>
        <w:t xml:space="preserve">Załącznik nr 1 </w:t>
      </w:r>
      <w:r w:rsidR="00111CB7" w:rsidRPr="00AC64F6">
        <w:rPr>
          <w:rFonts w:ascii="Times New Roman" w:hAnsi="Times New Roman" w:cs="Times New Roman"/>
          <w:bCs/>
          <w:i/>
          <w:sz w:val="20"/>
        </w:rPr>
        <w:t xml:space="preserve">do </w:t>
      </w:r>
      <w:r w:rsidR="00111CB7"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D01D77" w:rsidRPr="00AC64F6" w:rsidRDefault="00DE5B0F" w:rsidP="0088000E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AC64F6">
        <w:rPr>
          <w:rFonts w:ascii="Times New Roman" w:hAnsi="Times New Roman" w:cs="Times New Roman"/>
          <w:b/>
          <w:sz w:val="24"/>
        </w:rPr>
        <w:t xml:space="preserve">Karta 1 – </w:t>
      </w:r>
      <w:r w:rsidR="00D01D77" w:rsidRPr="00AC64F6">
        <w:rPr>
          <w:rFonts w:ascii="Times New Roman" w:hAnsi="Times New Roman" w:cs="Times New Roman"/>
          <w:b/>
          <w:sz w:val="24"/>
        </w:rPr>
        <w:t>Ocena możliwości dokonania wyboru operacji przez Radę</w:t>
      </w:r>
      <w:r w:rsidR="00536065" w:rsidRPr="00AC64F6">
        <w:rPr>
          <w:rFonts w:ascii="Times New Roman" w:hAnsi="Times New Roman" w:cs="Times New Roman"/>
          <w:b/>
          <w:sz w:val="24"/>
        </w:rPr>
        <w:t xml:space="preserve"> w ramach prowadzonego Konkursu</w:t>
      </w:r>
      <w:r w:rsidR="00233823" w:rsidRPr="00AC64F6">
        <w:rPr>
          <w:rFonts w:ascii="Times New Roman" w:hAnsi="Times New Roman" w:cs="Times New Roman"/>
          <w:b/>
          <w:sz w:val="24"/>
        </w:rPr>
        <w:t xml:space="preserve"> nr 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2938"/>
        <w:gridCol w:w="469"/>
        <w:gridCol w:w="760"/>
        <w:gridCol w:w="805"/>
        <w:gridCol w:w="1886"/>
        <w:gridCol w:w="683"/>
        <w:gridCol w:w="673"/>
        <w:gridCol w:w="1344"/>
      </w:tblGrid>
      <w:tr w:rsidR="00AC64F6" w:rsidRPr="00AC64F6" w:rsidTr="0088000E">
        <w:tc>
          <w:tcPr>
            <w:tcW w:w="312" w:type="pct"/>
            <w:vMerge w:val="restart"/>
            <w:vAlign w:val="center"/>
          </w:tcPr>
          <w:p w:rsidR="0088000E" w:rsidRPr="00AC64F6" w:rsidRDefault="0088000E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64F6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364" w:type="pct"/>
            <w:gridSpan w:val="5"/>
            <w:vMerge w:val="restart"/>
            <w:vAlign w:val="center"/>
          </w:tcPr>
          <w:p w:rsidR="0088000E" w:rsidRPr="00AC64F6" w:rsidRDefault="0088000E" w:rsidP="001A0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64F6">
              <w:rPr>
                <w:rFonts w:ascii="Times New Roman" w:hAnsi="Times New Roman" w:cs="Times New Roman"/>
                <w:b/>
                <w:i/>
                <w:sz w:val="24"/>
              </w:rPr>
              <w:t>Kryterium</w:t>
            </w:r>
          </w:p>
        </w:tc>
        <w:tc>
          <w:tcPr>
            <w:tcW w:w="665" w:type="pct"/>
            <w:gridSpan w:val="2"/>
            <w:vAlign w:val="center"/>
          </w:tcPr>
          <w:p w:rsidR="0088000E" w:rsidRPr="00AC64F6" w:rsidRDefault="0088000E" w:rsidP="003F1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64F6">
              <w:rPr>
                <w:rFonts w:ascii="Times New Roman" w:hAnsi="Times New Roman" w:cs="Times New Roman"/>
                <w:b/>
                <w:i/>
              </w:rPr>
              <w:t>Ocena spełnienia</w:t>
            </w:r>
            <w:r w:rsidRPr="00AC64F6">
              <w:rPr>
                <w:rStyle w:val="Odwoanieprzypisudolnego"/>
                <w:rFonts w:ascii="Times New Roman" w:hAnsi="Times New Roman" w:cs="Times New Roman"/>
                <w:b/>
                <w:i/>
              </w:rPr>
              <w:footnoteReference w:id="1"/>
            </w:r>
            <w:r w:rsidRPr="00AC64F6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659" w:type="pct"/>
            <w:vMerge w:val="restart"/>
            <w:vAlign w:val="center"/>
          </w:tcPr>
          <w:p w:rsidR="0088000E" w:rsidRPr="00AC64F6" w:rsidRDefault="0088000E" w:rsidP="00880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Uzasadnienie oceny</w:t>
            </w:r>
          </w:p>
        </w:tc>
      </w:tr>
      <w:tr w:rsidR="00AC64F6" w:rsidRPr="00AC64F6" w:rsidTr="0088000E">
        <w:tc>
          <w:tcPr>
            <w:tcW w:w="312" w:type="pct"/>
            <w:vMerge/>
            <w:vAlign w:val="center"/>
          </w:tcPr>
          <w:p w:rsidR="0088000E" w:rsidRPr="00AC64F6" w:rsidRDefault="0088000E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64" w:type="pct"/>
            <w:gridSpan w:val="5"/>
            <w:vMerge/>
            <w:vAlign w:val="center"/>
          </w:tcPr>
          <w:p w:rsidR="0088000E" w:rsidRPr="00AC64F6" w:rsidRDefault="0088000E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64F6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64F6">
              <w:rPr>
                <w:rFonts w:ascii="Times New Roman" w:hAnsi="Times New Roman" w:cs="Times New Roman"/>
                <w:b/>
                <w:i/>
                <w:sz w:val="24"/>
              </w:rPr>
              <w:t>NIE</w:t>
            </w:r>
          </w:p>
        </w:tc>
        <w:tc>
          <w:tcPr>
            <w:tcW w:w="659" w:type="pct"/>
            <w:vMerge/>
          </w:tcPr>
          <w:p w:rsidR="0088000E" w:rsidRPr="00AC64F6" w:rsidRDefault="0088000E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C64F6" w:rsidRPr="00AC64F6" w:rsidTr="0088000E">
        <w:trPr>
          <w:trHeight w:val="323"/>
        </w:trPr>
        <w:tc>
          <w:tcPr>
            <w:tcW w:w="4341" w:type="pct"/>
            <w:gridSpan w:val="8"/>
            <w:vAlign w:val="center"/>
          </w:tcPr>
          <w:p w:rsidR="0088000E" w:rsidRPr="00AC64F6" w:rsidRDefault="0088000E" w:rsidP="0050422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28"/>
              </w:rPr>
              <w:t>ETAP 1</w:t>
            </w:r>
          </w:p>
        </w:tc>
        <w:tc>
          <w:tcPr>
            <w:tcW w:w="659" w:type="pct"/>
          </w:tcPr>
          <w:p w:rsidR="0088000E" w:rsidRPr="00AC64F6" w:rsidRDefault="0088000E" w:rsidP="0050422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C64F6" w:rsidRPr="00AC64F6" w:rsidTr="0088000E">
        <w:trPr>
          <w:trHeight w:val="541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 xml:space="preserve">Operacja została złożona w miejscu i terminie wskazanym </w:t>
            </w:r>
            <w:r w:rsidRPr="00AC64F6">
              <w:rPr>
                <w:rFonts w:ascii="Times New Roman" w:hAnsi="Times New Roman" w:cs="Times New Roman"/>
                <w:b/>
              </w:rPr>
              <w:br/>
              <w:t>w ogłoszeniu o naborze wniosków o udzielenie wsparcia</w:t>
            </w:r>
          </w:p>
        </w:tc>
        <w:tc>
          <w:tcPr>
            <w:tcW w:w="92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16"/>
              </w:rPr>
              <w:t>Data złożenia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4F6" w:rsidRPr="00AC64F6" w:rsidTr="0088000E">
        <w:trPr>
          <w:trHeight w:val="551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88000E" w:rsidP="00B51180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 xml:space="preserve">Operacja jest zgodna z zakresem tematycznym, który został wskazany w ogłoszeniu o naborze wniosków </w:t>
            </w:r>
            <w:r w:rsidRPr="00AC64F6">
              <w:rPr>
                <w:rFonts w:ascii="Times New Roman" w:hAnsi="Times New Roman" w:cs="Times New Roman"/>
                <w:b/>
              </w:rPr>
              <w:br/>
              <w:t>o udzielenie wsparcia</w:t>
            </w:r>
          </w:p>
        </w:tc>
        <w:tc>
          <w:tcPr>
            <w:tcW w:w="92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16"/>
              </w:rPr>
              <w:t>Ocena „TAK” tylko jeżeli w 2.1, 2.2 i 2.3 udzielono odpowiedzi „TAK”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4F6" w:rsidRPr="00AC64F6" w:rsidTr="0088000E">
        <w:trPr>
          <w:trHeight w:val="460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925" w:type="pct"/>
            <w:vMerge w:val="restar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  <w:sz w:val="16"/>
              </w:rPr>
              <w:t>Spełnienie wymogów określonych w opisie przedsięwzięć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460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88000E" w:rsidP="00255352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 xml:space="preserve">Beneficjent </w:t>
            </w:r>
          </w:p>
        </w:tc>
        <w:tc>
          <w:tcPr>
            <w:tcW w:w="925" w:type="pct"/>
            <w:vMerge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460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Wartość minimalna i maksymalna dofinansowania oraz poziom procentowy</w:t>
            </w:r>
          </w:p>
        </w:tc>
        <w:tc>
          <w:tcPr>
            <w:tcW w:w="925" w:type="pct"/>
            <w:vMerge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248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 xml:space="preserve">Operacja jest zgodna z formą wsparcia wskazaną </w:t>
            </w:r>
            <w:r w:rsidRPr="00AC64F6">
              <w:rPr>
                <w:rFonts w:ascii="Times New Roman" w:hAnsi="Times New Roman" w:cs="Times New Roman"/>
                <w:b/>
              </w:rPr>
              <w:br/>
              <w:t>w ogłoszeniu o naborze</w:t>
            </w:r>
          </w:p>
        </w:tc>
        <w:tc>
          <w:tcPr>
            <w:tcW w:w="92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C64F6">
              <w:rPr>
                <w:rFonts w:ascii="Times New Roman" w:hAnsi="Times New Roman" w:cs="Times New Roman"/>
                <w:b/>
                <w:sz w:val="16"/>
              </w:rPr>
              <w:t xml:space="preserve">Ocena na podstawie wniosku i ogłoszenia 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4F6" w:rsidRPr="00AC64F6" w:rsidTr="0088000E">
        <w:trPr>
          <w:trHeight w:val="340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2439" w:type="pct"/>
            <w:gridSpan w:val="4"/>
            <w:vAlign w:val="center"/>
          </w:tcPr>
          <w:p w:rsidR="0088000E" w:rsidRPr="00AC64F6" w:rsidRDefault="00506989" w:rsidP="00821FCC">
            <w:pPr>
              <w:rPr>
                <w:rFonts w:ascii="Times New Roman" w:hAnsi="Times New Roman" w:cs="Times New Roman"/>
                <w:b/>
              </w:rPr>
            </w:pPr>
            <w:r w:rsidRPr="006408FF">
              <w:rPr>
                <w:rFonts w:ascii="Times New Roman" w:hAnsi="Times New Roman" w:cs="Times New Roman"/>
                <w:b/>
                <w:highlight w:val="yellow"/>
              </w:rPr>
              <w:t>Zadanie jest zgodne z programem, w ramach którego jest planowane do realizacji</w:t>
            </w:r>
          </w:p>
        </w:tc>
        <w:tc>
          <w:tcPr>
            <w:tcW w:w="925" w:type="pct"/>
            <w:vAlign w:val="center"/>
          </w:tcPr>
          <w:p w:rsidR="0088000E" w:rsidRPr="00AC64F6" w:rsidRDefault="00506989" w:rsidP="00821FC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06989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Ocena na podstawie Wytycznych </w:t>
            </w:r>
            <w:proofErr w:type="spellStart"/>
            <w:r w:rsidRPr="00506989">
              <w:rPr>
                <w:rFonts w:ascii="Times New Roman" w:hAnsi="Times New Roman" w:cs="Times New Roman"/>
                <w:b/>
                <w:sz w:val="16"/>
                <w:highlight w:val="yellow"/>
              </w:rPr>
              <w:t>MRiRW</w:t>
            </w:r>
            <w:proofErr w:type="spellEnd"/>
            <w:r w:rsidRPr="00AC64F6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4F6" w:rsidRPr="00AC64F6" w:rsidTr="0088000E">
        <w:trPr>
          <w:trHeight w:val="440"/>
        </w:trPr>
        <w:tc>
          <w:tcPr>
            <w:tcW w:w="3676" w:type="pct"/>
            <w:gridSpan w:val="6"/>
            <w:vAlign w:val="center"/>
          </w:tcPr>
          <w:p w:rsidR="0088000E" w:rsidRPr="00AC64F6" w:rsidRDefault="0088000E" w:rsidP="001A08DD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  <w:b/>
                <w:sz w:val="24"/>
              </w:rPr>
              <w:t xml:space="preserve">Możliwość dokonania oceny w zakresie zgodności z LSR </w:t>
            </w:r>
            <w:r w:rsidRPr="00AC64F6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C64F6">
              <w:rPr>
                <w:rFonts w:ascii="Times New Roman" w:hAnsi="Times New Roman" w:cs="Times New Roman"/>
                <w:i/>
              </w:rPr>
              <w:t>(Ocena „TAK” tylko jeżeli na wszystkie pytania udzielono odpowiedzi „TAK”)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1124"/>
        </w:trPr>
        <w:tc>
          <w:tcPr>
            <w:tcW w:w="5000" w:type="pct"/>
            <w:gridSpan w:val="9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Uzasadnienie w przypadku odpowiedzi „NIE”</w:t>
            </w:r>
          </w:p>
        </w:tc>
      </w:tr>
      <w:tr w:rsidR="00AC64F6" w:rsidRPr="00AC64F6" w:rsidTr="0088000E">
        <w:trPr>
          <w:trHeight w:val="486"/>
        </w:trPr>
        <w:tc>
          <w:tcPr>
            <w:tcW w:w="1983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Podpis</w:t>
            </w:r>
          </w:p>
        </w:tc>
        <w:tc>
          <w:tcPr>
            <w:tcW w:w="1324" w:type="pct"/>
            <w:gridSpan w:val="3"/>
            <w:tcBorders>
              <w:bottom w:val="single" w:sz="4" w:space="0" w:color="000000" w:themeColor="text1"/>
            </w:tcBorders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  <w:tr w:rsidR="00AC64F6" w:rsidRPr="00AC64F6" w:rsidTr="0088000E">
        <w:trPr>
          <w:trHeight w:val="64"/>
        </w:trPr>
        <w:tc>
          <w:tcPr>
            <w:tcW w:w="4341" w:type="pct"/>
            <w:gridSpan w:val="8"/>
            <w:shd w:val="clear" w:color="auto" w:fill="808080" w:themeFill="background1" w:themeFillShade="80"/>
            <w:vAlign w:val="center"/>
          </w:tcPr>
          <w:p w:rsidR="0088000E" w:rsidRPr="00AC64F6" w:rsidRDefault="0088000E" w:rsidP="0023382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59" w:type="pct"/>
            <w:shd w:val="clear" w:color="auto" w:fill="808080" w:themeFill="background1" w:themeFillShade="80"/>
          </w:tcPr>
          <w:p w:rsidR="0088000E" w:rsidRPr="00AC64F6" w:rsidRDefault="0088000E" w:rsidP="0023382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AC64F6" w:rsidRPr="00AC64F6" w:rsidTr="0088000E">
        <w:trPr>
          <w:trHeight w:val="184"/>
        </w:trPr>
        <w:tc>
          <w:tcPr>
            <w:tcW w:w="4341" w:type="pct"/>
            <w:gridSpan w:val="8"/>
            <w:vAlign w:val="center"/>
          </w:tcPr>
          <w:p w:rsidR="0088000E" w:rsidRPr="00AC64F6" w:rsidRDefault="0088000E" w:rsidP="0050422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28"/>
              </w:rPr>
              <w:t xml:space="preserve">ETAP 2 </w:t>
            </w:r>
            <w:r w:rsidRPr="00AC64F6">
              <w:rPr>
                <w:rFonts w:ascii="Times New Roman" w:hAnsi="Times New Roman" w:cs="Times New Roman"/>
                <w:i/>
                <w:sz w:val="18"/>
              </w:rPr>
              <w:t>(jeżeli w Etapie 1 udzielono odpowiedzi „TAK”)</w:t>
            </w:r>
          </w:p>
        </w:tc>
        <w:tc>
          <w:tcPr>
            <w:tcW w:w="659" w:type="pct"/>
          </w:tcPr>
          <w:p w:rsidR="0088000E" w:rsidRPr="00AC64F6" w:rsidRDefault="0088000E" w:rsidP="0050422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C64F6" w:rsidRPr="00AC64F6" w:rsidTr="0088000E">
        <w:trPr>
          <w:trHeight w:val="495"/>
        </w:trPr>
        <w:tc>
          <w:tcPr>
            <w:tcW w:w="312" w:type="pct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2044" w:type="pct"/>
            <w:gridSpan w:val="3"/>
            <w:vAlign w:val="center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 xml:space="preserve">Operacja jest zgodna z LSR – </w:t>
            </w:r>
            <w:r w:rsidRPr="00AC64F6">
              <w:rPr>
                <w:rFonts w:ascii="Times New Roman" w:hAnsi="Times New Roman" w:cs="Times New Roman"/>
              </w:rPr>
              <w:t>realizuje cel główny i szczegółowy LSR przez osiąganie zaplanowanych w LSR wskaźników</w:t>
            </w:r>
          </w:p>
        </w:tc>
        <w:tc>
          <w:tcPr>
            <w:tcW w:w="1320" w:type="pct"/>
            <w:gridSpan w:val="2"/>
            <w:vAlign w:val="center"/>
          </w:tcPr>
          <w:p w:rsidR="0088000E" w:rsidRPr="00AC64F6" w:rsidRDefault="0088000E" w:rsidP="00F32850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16"/>
              </w:rPr>
              <w:t>Ocena „TAK” tylko jeżeli w 5.1, 5.2 i 5.3 udzielono odpowiedzi „TAK”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4F6" w:rsidRPr="00AC64F6" w:rsidTr="0088000E">
        <w:trPr>
          <w:trHeight w:val="328"/>
        </w:trPr>
        <w:tc>
          <w:tcPr>
            <w:tcW w:w="312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88000E" w:rsidRPr="00AC64F6" w:rsidRDefault="0088000E" w:rsidP="008E0CA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320" w:type="pct"/>
            <w:gridSpan w:val="2"/>
            <w:vMerge w:val="restart"/>
            <w:vAlign w:val="center"/>
          </w:tcPr>
          <w:p w:rsidR="0088000E" w:rsidRPr="00AC64F6" w:rsidRDefault="0088000E" w:rsidP="0098399C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  <w:sz w:val="16"/>
              </w:rPr>
              <w:t>Należy wpisać numer wskaźnika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328"/>
        </w:trPr>
        <w:tc>
          <w:tcPr>
            <w:tcW w:w="312" w:type="pct"/>
            <w:vAlign w:val="center"/>
          </w:tcPr>
          <w:p w:rsidR="0088000E" w:rsidRPr="00AC64F6" w:rsidRDefault="0088000E" w:rsidP="00F32850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Rezultatu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320" w:type="pct"/>
            <w:gridSpan w:val="2"/>
            <w:vMerge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328"/>
        </w:trPr>
        <w:tc>
          <w:tcPr>
            <w:tcW w:w="312" w:type="pct"/>
            <w:vAlign w:val="center"/>
          </w:tcPr>
          <w:p w:rsidR="0088000E" w:rsidRPr="00AC64F6" w:rsidRDefault="0088000E" w:rsidP="00F32850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Oddziaływania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320" w:type="pct"/>
            <w:gridSpan w:val="2"/>
            <w:vMerge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382"/>
        </w:trPr>
        <w:tc>
          <w:tcPr>
            <w:tcW w:w="312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2044" w:type="pct"/>
            <w:gridSpan w:val="3"/>
            <w:vAlign w:val="center"/>
          </w:tcPr>
          <w:p w:rsidR="0088000E" w:rsidRPr="00AC64F6" w:rsidRDefault="00506989" w:rsidP="00636BCF">
            <w:pPr>
              <w:rPr>
                <w:rFonts w:ascii="Times New Roman" w:hAnsi="Times New Roman" w:cs="Times New Roman"/>
                <w:b/>
              </w:rPr>
            </w:pPr>
            <w:r w:rsidRPr="006408FF">
              <w:rPr>
                <w:rFonts w:ascii="Times New Roman" w:hAnsi="Times New Roman" w:cs="Times New Roman"/>
                <w:b/>
                <w:highlight w:val="yellow"/>
              </w:rPr>
              <w:t>Zadanie spełniania dodatkowe warunki udzielenia wsparcia obowiązujące w ramach naboru</w:t>
            </w:r>
          </w:p>
        </w:tc>
        <w:tc>
          <w:tcPr>
            <w:tcW w:w="1320" w:type="pct"/>
            <w:gridSpan w:val="2"/>
            <w:vAlign w:val="center"/>
          </w:tcPr>
          <w:p w:rsidR="0088000E" w:rsidRPr="00AC64F6" w:rsidRDefault="00506989" w:rsidP="00636BCF">
            <w:pPr>
              <w:rPr>
                <w:rFonts w:ascii="Times New Roman" w:hAnsi="Times New Roman" w:cs="Times New Roman"/>
                <w:b/>
              </w:rPr>
            </w:pPr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Ocena na podstawie wniosku </w:t>
            </w:r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</w:rPr>
              <w:br/>
              <w:t>i ogłoszenia</w:t>
            </w:r>
            <w:bookmarkStart w:id="0" w:name="_GoBack"/>
            <w:bookmarkEnd w:id="0"/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4F6" w:rsidRPr="00AC64F6" w:rsidTr="0088000E">
        <w:trPr>
          <w:trHeight w:val="587"/>
        </w:trPr>
        <w:tc>
          <w:tcPr>
            <w:tcW w:w="3676" w:type="pct"/>
            <w:gridSpan w:val="6"/>
            <w:vAlign w:val="center"/>
          </w:tcPr>
          <w:p w:rsidR="0088000E" w:rsidRPr="00AC64F6" w:rsidRDefault="0088000E" w:rsidP="00E06746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  <w:b/>
                <w:sz w:val="24"/>
              </w:rPr>
              <w:t>Możliwość dokonania wyboru operacji przez Radę</w:t>
            </w:r>
            <w:r w:rsidRPr="00AC64F6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C64F6">
              <w:rPr>
                <w:rFonts w:ascii="Times New Roman" w:hAnsi="Times New Roman" w:cs="Times New Roman"/>
                <w:i/>
              </w:rPr>
              <w:t>(Ocena „TAK” tylko jeżeli na wszystkie pytania udzielono odpowiedzi „TAK”)</w:t>
            </w:r>
          </w:p>
        </w:tc>
        <w:tc>
          <w:tcPr>
            <w:tcW w:w="335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88000E" w:rsidRPr="00AC64F6" w:rsidRDefault="0088000E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88000E">
        <w:trPr>
          <w:trHeight w:val="1068"/>
        </w:trPr>
        <w:tc>
          <w:tcPr>
            <w:tcW w:w="5000" w:type="pct"/>
            <w:gridSpan w:val="9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Uzasadnienie w przypadku odpowiedzi „NIE”</w:t>
            </w:r>
          </w:p>
        </w:tc>
      </w:tr>
      <w:tr w:rsidR="00AC64F6" w:rsidRPr="00AC64F6" w:rsidTr="0088000E">
        <w:trPr>
          <w:trHeight w:val="438"/>
        </w:trPr>
        <w:tc>
          <w:tcPr>
            <w:tcW w:w="1983" w:type="pct"/>
            <w:gridSpan w:val="3"/>
            <w:tcBorders>
              <w:right w:val="single" w:sz="4" w:space="0" w:color="auto"/>
            </w:tcBorders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</w:tcBorders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Podpis</w:t>
            </w:r>
          </w:p>
        </w:tc>
        <w:tc>
          <w:tcPr>
            <w:tcW w:w="665" w:type="pct"/>
            <w:gridSpan w:val="2"/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  <w:tc>
          <w:tcPr>
            <w:tcW w:w="659" w:type="pct"/>
          </w:tcPr>
          <w:p w:rsidR="0088000E" w:rsidRPr="00AC64F6" w:rsidRDefault="0088000E" w:rsidP="00E0674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</w:tbl>
    <w:p w:rsidR="007D3BEC" w:rsidRPr="00AC64F6" w:rsidRDefault="007D3BEC" w:rsidP="000271CC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  <w:sectPr w:rsidR="007D3BEC" w:rsidRPr="00AC64F6" w:rsidSect="007D241F">
          <w:headerReference w:type="default" r:id="rId13"/>
          <w:footerReference w:type="default" r:id="rId14"/>
          <w:headerReference w:type="first" r:id="rId15"/>
          <w:pgSz w:w="11906" w:h="16838"/>
          <w:pgMar w:top="1134" w:right="851" w:bottom="1134" w:left="851" w:header="907" w:footer="708" w:gutter="0"/>
          <w:cols w:space="708"/>
          <w:titlePg/>
          <w:docGrid w:linePitch="360"/>
        </w:sectPr>
      </w:pPr>
    </w:p>
    <w:p w:rsidR="007D3BEC" w:rsidRPr="00AC64F6" w:rsidRDefault="007D3BEC" w:rsidP="00111CB7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2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111CB7"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7D3BEC" w:rsidRPr="00AC64F6" w:rsidRDefault="007D3BEC" w:rsidP="00AE37FB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AC64F6">
        <w:rPr>
          <w:rFonts w:ascii="Times New Roman" w:hAnsi="Times New Roman" w:cs="Times New Roman"/>
          <w:b/>
          <w:sz w:val="24"/>
        </w:rPr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457"/>
        <w:gridCol w:w="2122"/>
        <w:gridCol w:w="118"/>
        <w:gridCol w:w="901"/>
        <w:gridCol w:w="695"/>
        <w:gridCol w:w="1001"/>
        <w:gridCol w:w="133"/>
        <w:gridCol w:w="1570"/>
        <w:gridCol w:w="1484"/>
        <w:gridCol w:w="1191"/>
      </w:tblGrid>
      <w:tr w:rsidR="00AC64F6" w:rsidRPr="00AC64F6" w:rsidTr="00456318">
        <w:trPr>
          <w:trHeight w:val="333"/>
        </w:trPr>
        <w:tc>
          <w:tcPr>
            <w:tcW w:w="1579" w:type="pct"/>
            <w:gridSpan w:val="4"/>
            <w:tcBorders>
              <w:bottom w:val="single" w:sz="4" w:space="0" w:color="auto"/>
            </w:tcBorders>
            <w:vAlign w:val="center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C64F6">
              <w:rPr>
                <w:rFonts w:ascii="Times New Roman" w:hAnsi="Times New Roman" w:cs="Times New Roman"/>
                <w:b/>
              </w:rPr>
              <w:t>Cel Szczegółowy</w:t>
            </w:r>
          </w:p>
        </w:tc>
        <w:tc>
          <w:tcPr>
            <w:tcW w:w="2109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1312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88000E" w:rsidRPr="00AC64F6" w:rsidRDefault="00703A8E" w:rsidP="00703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Wskaźniki dla konkursu</w:t>
            </w:r>
          </w:p>
        </w:tc>
      </w:tr>
      <w:tr w:rsidR="00AC64F6" w:rsidRPr="00AC64F6" w:rsidTr="00456318">
        <w:trPr>
          <w:trHeight w:val="284"/>
        </w:trPr>
        <w:tc>
          <w:tcPr>
            <w:tcW w:w="480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03A8E" w:rsidRPr="00AC64F6" w:rsidRDefault="00703A8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42" w:type="pct"/>
            <w:vMerge w:val="restart"/>
            <w:vAlign w:val="bottom"/>
          </w:tcPr>
          <w:p w:rsidR="00703A8E" w:rsidRPr="00AC64F6" w:rsidRDefault="00703A8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667" w:type="pct"/>
            <w:gridSpan w:val="4"/>
            <w:vMerge w:val="restart"/>
            <w:vAlign w:val="center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28" w:type="pct"/>
            <w:tcBorders>
              <w:bottom w:val="single" w:sz="4" w:space="0" w:color="000000" w:themeColor="text1"/>
            </w:tcBorders>
            <w:vAlign w:val="center"/>
          </w:tcPr>
          <w:p w:rsidR="00703A8E" w:rsidRPr="00AC64F6" w:rsidRDefault="00703A8E" w:rsidP="00703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6">
              <w:rPr>
                <w:rFonts w:ascii="Times New Roman" w:hAnsi="Times New Roman" w:cs="Times New Roman"/>
                <w:sz w:val="18"/>
                <w:szCs w:val="18"/>
              </w:rPr>
              <w:t>produkt</w:t>
            </w:r>
          </w:p>
        </w:tc>
        <w:tc>
          <w:tcPr>
            <w:tcW w:w="584" w:type="pct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C64F6" w:rsidRPr="00AC64F6" w:rsidTr="00456318">
        <w:trPr>
          <w:trHeight w:val="284"/>
        </w:trPr>
        <w:tc>
          <w:tcPr>
            <w:tcW w:w="480" w:type="pct"/>
            <w:gridSpan w:val="2"/>
            <w:vMerge/>
            <w:vAlign w:val="bottom"/>
          </w:tcPr>
          <w:p w:rsidR="00703A8E" w:rsidRPr="00AC64F6" w:rsidRDefault="00703A8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099" w:type="pct"/>
            <w:gridSpan w:val="2"/>
            <w:vMerge/>
            <w:vAlign w:val="center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42" w:type="pct"/>
            <w:vMerge/>
            <w:vAlign w:val="bottom"/>
          </w:tcPr>
          <w:p w:rsidR="00703A8E" w:rsidRPr="00AC64F6" w:rsidRDefault="00703A8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667" w:type="pct"/>
            <w:gridSpan w:val="4"/>
            <w:vMerge/>
            <w:vAlign w:val="center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28" w:type="pct"/>
            <w:tcBorders>
              <w:bottom w:val="single" w:sz="4" w:space="0" w:color="000000" w:themeColor="text1"/>
            </w:tcBorders>
            <w:vAlign w:val="center"/>
          </w:tcPr>
          <w:p w:rsidR="00703A8E" w:rsidRPr="00AC64F6" w:rsidRDefault="00703A8E" w:rsidP="00703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6">
              <w:rPr>
                <w:rFonts w:ascii="Times New Roman" w:hAnsi="Times New Roman" w:cs="Times New Roman"/>
                <w:sz w:val="18"/>
                <w:szCs w:val="18"/>
              </w:rPr>
              <w:t>rezultat</w:t>
            </w:r>
          </w:p>
        </w:tc>
        <w:tc>
          <w:tcPr>
            <w:tcW w:w="584" w:type="pct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C64F6" w:rsidRPr="00AC64F6" w:rsidTr="00456318">
        <w:trPr>
          <w:trHeight w:val="284"/>
        </w:trPr>
        <w:tc>
          <w:tcPr>
            <w:tcW w:w="480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03A8E" w:rsidRPr="00AC64F6" w:rsidRDefault="00703A8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09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000000" w:themeColor="text1"/>
            </w:tcBorders>
            <w:vAlign w:val="bottom"/>
          </w:tcPr>
          <w:p w:rsidR="00703A8E" w:rsidRPr="00AC64F6" w:rsidRDefault="00703A8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667" w:type="pct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28" w:type="pct"/>
            <w:tcBorders>
              <w:bottom w:val="single" w:sz="4" w:space="0" w:color="000000" w:themeColor="text1"/>
            </w:tcBorders>
            <w:vAlign w:val="center"/>
          </w:tcPr>
          <w:p w:rsidR="00703A8E" w:rsidRPr="00AC64F6" w:rsidRDefault="00703A8E" w:rsidP="00703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6">
              <w:rPr>
                <w:rFonts w:ascii="Times New Roman" w:hAnsi="Times New Roman" w:cs="Times New Roman"/>
                <w:sz w:val="18"/>
                <w:szCs w:val="18"/>
              </w:rPr>
              <w:t>kwota przeznaczona na konkurs</w:t>
            </w:r>
          </w:p>
        </w:tc>
        <w:tc>
          <w:tcPr>
            <w:tcW w:w="584" w:type="pct"/>
            <w:tcBorders>
              <w:bottom w:val="single" w:sz="4" w:space="0" w:color="000000" w:themeColor="text1"/>
            </w:tcBorders>
          </w:tcPr>
          <w:p w:rsidR="00703A8E" w:rsidRPr="00AC64F6" w:rsidRDefault="00703A8E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C64F6" w:rsidRPr="00AC64F6" w:rsidTr="00456318">
        <w:trPr>
          <w:trHeight w:val="667"/>
        </w:trPr>
        <w:tc>
          <w:tcPr>
            <w:tcW w:w="368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  <w:sz w:val="28"/>
              </w:rPr>
              <w:t xml:space="preserve">KARTA OCENY OPERACJI 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6318" w:rsidRPr="00AC64F6" w:rsidTr="00456318">
        <w:trPr>
          <w:trHeight w:val="350"/>
        </w:trPr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06" w:type="pct"/>
            <w:gridSpan w:val="5"/>
            <w:tcBorders>
              <w:top w:val="single" w:sz="4" w:space="0" w:color="auto"/>
            </w:tcBorders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Kryteria dla przedsięwzięcia</w:t>
            </w: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 xml:space="preserve">Liczba punktów </w:t>
            </w:r>
            <w:r w:rsidRPr="00AC64F6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Definicja / wyjaśnienie kryterium</w:t>
            </w:r>
          </w:p>
          <w:p w:rsidR="00456318" w:rsidRPr="00AC64F6" w:rsidRDefault="00456318" w:rsidP="00703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18" w:rsidRPr="00AC64F6" w:rsidTr="00456318">
        <w:trPr>
          <w:trHeight w:val="489"/>
        </w:trPr>
        <w:tc>
          <w:tcPr>
            <w:tcW w:w="256" w:type="pct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pct"/>
            <w:gridSpan w:val="5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456318" w:rsidRPr="00AC64F6" w:rsidRDefault="00456318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456318">
        <w:trPr>
          <w:trHeight w:val="642"/>
        </w:trPr>
        <w:tc>
          <w:tcPr>
            <w:tcW w:w="2362" w:type="pct"/>
            <w:gridSpan w:val="6"/>
            <w:vAlign w:val="center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556" w:type="pct"/>
            <w:gridSpan w:val="2"/>
            <w:vAlign w:val="center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vAlign w:val="center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F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12" w:type="pct"/>
            <w:gridSpan w:val="2"/>
          </w:tcPr>
          <w:p w:rsidR="0088000E" w:rsidRPr="00AC64F6" w:rsidRDefault="0088000E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00E" w:rsidRPr="00AC64F6" w:rsidTr="00456318">
        <w:trPr>
          <w:trHeight w:val="739"/>
        </w:trPr>
        <w:tc>
          <w:tcPr>
            <w:tcW w:w="1521" w:type="pct"/>
            <w:gridSpan w:val="3"/>
            <w:tcBorders>
              <w:right w:val="single" w:sz="4" w:space="0" w:color="auto"/>
            </w:tcBorders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Imię i nazwisko oceniającego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Podpis</w:t>
            </w:r>
          </w:p>
        </w:tc>
        <w:tc>
          <w:tcPr>
            <w:tcW w:w="835" w:type="pct"/>
            <w:gridSpan w:val="2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  <w:tc>
          <w:tcPr>
            <w:tcW w:w="1312" w:type="pct"/>
            <w:gridSpan w:val="2"/>
          </w:tcPr>
          <w:p w:rsidR="0088000E" w:rsidRPr="00AC64F6" w:rsidRDefault="0088000E" w:rsidP="00821FCC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</w:tbl>
    <w:p w:rsidR="007D3BEC" w:rsidRPr="00AC64F6" w:rsidRDefault="007D3BEC" w:rsidP="007D3BEC">
      <w:pPr>
        <w:pStyle w:val="Bezodstpw"/>
        <w:rPr>
          <w:rStyle w:val="Uwydatnienie"/>
        </w:rPr>
      </w:pPr>
    </w:p>
    <w:p w:rsidR="007D3BEC" w:rsidRPr="00AC64F6" w:rsidRDefault="007D3BEC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C64F6">
        <w:rPr>
          <w:rFonts w:ascii="Times New Roman" w:hAnsi="Times New Roman" w:cs="Times New Roman"/>
          <w:b/>
          <w:sz w:val="24"/>
        </w:rPr>
        <w:t>Minimalna liczba punktów, których uzyskanie jest warunkiem wyboru operacji: 60%.</w:t>
      </w:r>
    </w:p>
    <w:p w:rsidR="007D3BEC" w:rsidRPr="00AC64F6" w:rsidRDefault="007D3BEC" w:rsidP="00111CB7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3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111CB7" w:rsidRPr="00AC64F6">
        <w:rPr>
          <w:rFonts w:ascii="Times New Roman" w:hAnsi="Times New Roman" w:cs="Times New Roman"/>
          <w:bCs/>
          <w:i/>
          <w:iCs/>
          <w:sz w:val="20"/>
        </w:rPr>
        <w:t>Procedury wyboru i oceny operacji w ramach LSR realizowanych przez podmioty inne niż LGD oraz operacji własnych LGD</w:t>
      </w:r>
    </w:p>
    <w:p w:rsidR="007D3BEC" w:rsidRPr="00AC64F6" w:rsidRDefault="007D3BEC" w:rsidP="007D3BE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 xml:space="preserve">DEKLARACJA </w:t>
      </w:r>
      <w:r w:rsidRPr="00AC64F6">
        <w:rPr>
          <w:rFonts w:ascii="Times New Roman" w:hAnsi="Times New Roman" w:cs="Times New Roman"/>
          <w:b/>
          <w:bCs/>
          <w:sz w:val="24"/>
        </w:rPr>
        <w:br/>
        <w:t xml:space="preserve">bezstronności i zachowania tajemnicy dotycząca wymienionych wniosków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7"/>
        <w:gridCol w:w="2508"/>
        <w:gridCol w:w="3550"/>
        <w:gridCol w:w="2449"/>
      </w:tblGrid>
      <w:tr w:rsidR="00AC64F6" w:rsidRPr="00AC64F6" w:rsidTr="00111CB7">
        <w:trPr>
          <w:trHeight w:val="486"/>
        </w:trPr>
        <w:tc>
          <w:tcPr>
            <w:tcW w:w="5000" w:type="pct"/>
            <w:gridSpan w:val="4"/>
            <w:vAlign w:val="bottom"/>
          </w:tcPr>
          <w:p w:rsidR="007D3BEC" w:rsidRPr="00AC64F6" w:rsidRDefault="007D3BEC" w:rsidP="00821FCC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4F6">
              <w:rPr>
                <w:rFonts w:ascii="Times New Roman" w:hAnsi="Times New Roman"/>
                <w:b/>
                <w:i/>
                <w:sz w:val="24"/>
                <w:szCs w:val="24"/>
              </w:rPr>
              <w:t>Lista wniosków złożonych na Konkurs nr …</w:t>
            </w:r>
          </w:p>
        </w:tc>
      </w:tr>
      <w:tr w:rsidR="00AC64F6" w:rsidRPr="00AC64F6" w:rsidTr="00111CB7"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111CB7">
        <w:trPr>
          <w:trHeight w:val="737"/>
        </w:trPr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368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AC64F6" w:rsidTr="00111CB7">
        <w:trPr>
          <w:trHeight w:val="680"/>
        </w:trPr>
        <w:tc>
          <w:tcPr>
            <w:tcW w:w="828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D3BEC" w:rsidRPr="00AC64F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Znana jest mi treść aktualnych wersji obowiązujących w LGD dokumentów: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Regulamin Rady.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Procedura wyboru i oceny operacji w ramach LSR realizowanych przez podmioty inne niż LGD oraz operacji własnych LGD</w:t>
      </w: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 xml:space="preserve">Nie ubiegam się o dofinansowanie, z Wnioskodawcą nie pozostaję w związku małżeńskim, ani w faktycznym pożyciu albo w stosunku  pokrewieństwa lub powinowactwa w linii prostej, pokrewieństwa lub powinowactwa w linii bocznej do drugiego stopnia i nie jestem związany/a z tytułu przysposobienia, opieki, kurateli z podmiotem ubiegającym się </w:t>
      </w:r>
      <w:r w:rsidR="009436B1" w:rsidRPr="00AC64F6">
        <w:rPr>
          <w:rFonts w:ascii="Times New Roman" w:hAnsi="Times New Roman" w:cs="Times New Roman"/>
          <w:sz w:val="20"/>
        </w:rPr>
        <w:br/>
      </w:r>
      <w:r w:rsidRPr="00AC64F6">
        <w:rPr>
          <w:rFonts w:ascii="Times New Roman" w:hAnsi="Times New Roman" w:cs="Times New Roman"/>
          <w:sz w:val="20"/>
        </w:rPr>
        <w:t xml:space="preserve">o dofinansowanie, jego zastępcami prawnymi lub członkami władz osoby prawnej ubiegającej się o udzielenie dofinansowania. </w:t>
      </w: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 xml:space="preserve">W ciągu ostatniego roku nie pozostawałem/łam w stosunku pracy lub zlecenia z Wnioskodawcą ani nie byłem/łam członkiem władz osoby prawnej ubiegające się o dofinansowanie. </w:t>
      </w: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 xml:space="preserve">Nie pozostaję z Wnioskodawcą w takim stosunku prawnym lub faktycznym, że może to budzić uzasadnione wątpliwości co do mojej bezstronności.  </w:t>
      </w: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Zobowiązuję się: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 xml:space="preserve">że w celu określenia możliwych grup interesu, do Rejestru (określonego w Procedurze, o której mowa w pkt 1 lit. b) wpiszę wszystkie informacje, pozwalające na identyfikację charakteru moich powiązań z wnioskodawcami </w:t>
      </w:r>
      <w:r w:rsidR="009436B1" w:rsidRPr="00AC64F6">
        <w:rPr>
          <w:rFonts w:ascii="Times New Roman" w:hAnsi="Times New Roman" w:cs="Times New Roman"/>
          <w:sz w:val="20"/>
        </w:rPr>
        <w:br/>
      </w:r>
      <w:r w:rsidRPr="00AC64F6">
        <w:rPr>
          <w:rFonts w:ascii="Times New Roman" w:hAnsi="Times New Roman" w:cs="Times New Roman"/>
          <w:sz w:val="20"/>
        </w:rPr>
        <w:t>i poszczególnymi projektami,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że będę wypełniać moje obowiązki w sposób uczciwy i obiektywny, zgodnie z posiadaną wiedzą,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lastRenderedPageBreak/>
        <w:t>nie zatrzymywać kopii jakichkolwiek pisemnych lub elektronicznych informacji,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że w przypadku zaistnienia lub uzyskania informacji o zależności o której mowa w Deklaracji, niezwłocznie poinformuję o tym fakcie Przewodniczącego Rady i zrezygnuję z uczestnictwa w ocenie i wyborze,</w:t>
      </w:r>
    </w:p>
    <w:p w:rsidR="007D3BEC" w:rsidRPr="00AC64F6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do zachowania w tajemnicy i zaufaniu wszystkich informacji i dokumentów ujawnionych mi lub wytworzonych przeze mnie lub przygotowanych przeze mnie w trakcie lub jako rezultat oceny i zgadzam się, że informacje te powinny być użyte tylko dla celów niniejszej oceny.</w:t>
      </w: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Jeżeli zostanie uprawdopodobnione zaistnienie okoliczności, które mogą wywołać wątpliwość co do mojej bezstronności w ocenie i wyborze o moim wykluczeniu zdecyduje głosowanie Rady.</w:t>
      </w:r>
    </w:p>
    <w:p w:rsidR="007D3BEC" w:rsidRPr="00AC64F6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C64F6">
        <w:rPr>
          <w:rFonts w:ascii="Times New Roman" w:hAnsi="Times New Roman" w:cs="Times New Roman"/>
          <w:sz w:val="20"/>
        </w:rPr>
        <w:t>Jestem świadomy/a odpowiedzialności karnej wynikającej z art. 233 § 6 Kodeksu Karnego za składanie fałszywych oświadczeń.</w:t>
      </w:r>
    </w:p>
    <w:p w:rsidR="007D3BEC" w:rsidRPr="00AC64F6" w:rsidRDefault="007D3BEC" w:rsidP="007D3BEC">
      <w:pPr>
        <w:jc w:val="both"/>
        <w:rPr>
          <w:rFonts w:ascii="Times New Roman" w:hAnsi="Times New Roman" w:cs="Times New Roman"/>
        </w:rPr>
      </w:pPr>
    </w:p>
    <w:p w:rsidR="007D3BEC" w:rsidRPr="00AC64F6" w:rsidRDefault="007D3BEC" w:rsidP="007D3BE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C64F6">
        <w:rPr>
          <w:rFonts w:ascii="Times New Roman" w:hAnsi="Times New Roman" w:cs="Times New Roman"/>
          <w:b/>
          <w:i/>
          <w:sz w:val="24"/>
        </w:rPr>
        <w:t>Osoby składające Deklarację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798"/>
        <w:gridCol w:w="1892"/>
        <w:gridCol w:w="2985"/>
        <w:gridCol w:w="1282"/>
        <w:gridCol w:w="1676"/>
      </w:tblGrid>
      <w:tr w:rsidR="00AC64F6" w:rsidRPr="00AC64F6" w:rsidTr="00111CB7">
        <w:trPr>
          <w:trHeight w:val="589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Pełniona funkcja / rola w Procedurze / LGD</w:t>
            </w: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Adres zamieszkania</w:t>
            </w: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BEC" w:rsidRPr="00AC64F6" w:rsidTr="00111CB7">
        <w:trPr>
          <w:trHeight w:val="680"/>
        </w:trPr>
        <w:tc>
          <w:tcPr>
            <w:tcW w:w="275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3BEC" w:rsidRPr="00AC64F6" w:rsidRDefault="007D3BEC" w:rsidP="007D3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3BEC" w:rsidRPr="00AC64F6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AC64F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4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255352" w:rsidRPr="00AC64F6">
        <w:rPr>
          <w:rFonts w:ascii="Times New Roman" w:hAnsi="Times New Roman" w:cs="Times New Roman"/>
          <w:bCs/>
          <w:i/>
          <w:sz w:val="20"/>
        </w:rPr>
        <w:t>Procedury wyboru i oceny operacji w ramach LSR realizowanych przez podmioty inne niż LGD oraz operacji własnych LGD</w:t>
      </w:r>
    </w:p>
    <w:p w:rsidR="007D3BEC" w:rsidRPr="00AC64F6" w:rsidRDefault="007D3BEC" w:rsidP="007D3BE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Cs/>
          <w:i/>
        </w:rPr>
      </w:pPr>
      <w:r w:rsidRPr="00AC64F6">
        <w:rPr>
          <w:rFonts w:ascii="Times New Roman" w:hAnsi="Times New Roman" w:cs="Times New Roman"/>
          <w:b/>
          <w:bCs/>
          <w:sz w:val="24"/>
        </w:rPr>
        <w:t>REJESTR INTERESÓW CZŁONKÓW RADY LGD</w:t>
      </w:r>
      <w:r w:rsidRPr="00AC64F6">
        <w:rPr>
          <w:rFonts w:ascii="Times New Roman" w:hAnsi="Times New Roman" w:cs="Times New Roman"/>
          <w:b/>
          <w:bCs/>
          <w:sz w:val="24"/>
        </w:rPr>
        <w:br/>
      </w:r>
      <w:r w:rsidRPr="00AC64F6">
        <w:rPr>
          <w:rFonts w:ascii="Times New Roman" w:hAnsi="Times New Roman" w:cs="Times New Roman"/>
          <w:bCs/>
          <w:i/>
        </w:rPr>
        <w:t>dotyczący wniosków złożonych na Konkurs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7"/>
        <w:gridCol w:w="8367"/>
      </w:tblGrid>
      <w:tr w:rsidR="00AC64F6" w:rsidRPr="00AC64F6" w:rsidTr="00255352">
        <w:trPr>
          <w:trHeight w:val="486"/>
        </w:trPr>
        <w:tc>
          <w:tcPr>
            <w:tcW w:w="5000" w:type="pct"/>
            <w:gridSpan w:val="2"/>
            <w:vAlign w:val="bottom"/>
          </w:tcPr>
          <w:p w:rsidR="007D3BEC" w:rsidRPr="00AC64F6" w:rsidRDefault="007D3BEC" w:rsidP="00821FCC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4F6">
              <w:rPr>
                <w:rFonts w:ascii="Times New Roman" w:hAnsi="Times New Roman"/>
                <w:b/>
                <w:i/>
                <w:sz w:val="24"/>
                <w:szCs w:val="24"/>
              </w:rPr>
              <w:t>Konkurs nr …</w:t>
            </w:r>
          </w:p>
        </w:tc>
      </w:tr>
      <w:tr w:rsidR="00AC64F6" w:rsidRPr="00AC64F6" w:rsidTr="000D1C58">
        <w:trPr>
          <w:trHeight w:val="441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7D3BEC" w:rsidRPr="00AC64F6" w:rsidTr="00255352">
        <w:trPr>
          <w:trHeight w:val="737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D3BEC" w:rsidRPr="00AC64F6" w:rsidRDefault="007D3BEC" w:rsidP="007D3BEC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p w:rsidR="007D3BEC" w:rsidRPr="00AC64F6" w:rsidRDefault="007D3BEC" w:rsidP="007D3BEC">
      <w:pPr>
        <w:pStyle w:val="Bezodstpw"/>
        <w:suppressAutoHyphens/>
        <w:jc w:val="both"/>
        <w:rPr>
          <w:rFonts w:ascii="Times New Roman" w:hAnsi="Times New Roman" w:cs="Times New Roman"/>
        </w:rPr>
      </w:pPr>
      <w:r w:rsidRPr="00AC64F6">
        <w:rPr>
          <w:rFonts w:ascii="Times New Roman" w:hAnsi="Times New Roman" w:cs="Times New Roman"/>
        </w:rPr>
        <w:t>Oświadczam, że jestem świadomy/a odpowiedzialności karnej wynikającej z art. 233 § 6 Kodeksu Karnego za składanie fałszywych oświadczeń.</w:t>
      </w:r>
    </w:p>
    <w:p w:rsidR="007D3BEC" w:rsidRPr="00AC64F6" w:rsidRDefault="007D3BEC" w:rsidP="007D3BEC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"/>
        <w:gridCol w:w="986"/>
        <w:gridCol w:w="856"/>
        <w:gridCol w:w="865"/>
        <w:gridCol w:w="1070"/>
        <w:gridCol w:w="4158"/>
        <w:gridCol w:w="971"/>
        <w:gridCol w:w="810"/>
      </w:tblGrid>
      <w:tr w:rsidR="00AC64F6" w:rsidRPr="00AC64F6" w:rsidTr="00255352">
        <w:trPr>
          <w:trHeight w:val="304"/>
        </w:trPr>
        <w:tc>
          <w:tcPr>
            <w:tcW w:w="263" w:type="pct"/>
            <w:vMerge w:val="restar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596" w:type="pct"/>
            <w:vMerge w:val="restar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1015" w:type="pct"/>
            <w:gridSpan w:val="3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 xml:space="preserve">Grupa interesu </w:t>
            </w:r>
            <w:r w:rsidRPr="00AC64F6">
              <w:rPr>
                <w:rFonts w:ascii="Times New Roman" w:hAnsi="Times New Roman" w:cs="Times New Roman"/>
                <w:i/>
              </w:rPr>
              <w:br/>
            </w:r>
            <w:r w:rsidRPr="00AC64F6">
              <w:rPr>
                <w:rFonts w:ascii="Times New Roman" w:hAnsi="Times New Roman" w:cs="Times New Roman"/>
                <w:i/>
                <w:sz w:val="16"/>
              </w:rPr>
              <w:t>(postaw znak x)</w:t>
            </w:r>
          </w:p>
        </w:tc>
        <w:tc>
          <w:tcPr>
            <w:tcW w:w="2110" w:type="pct"/>
            <w:vMerge w:val="restar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Nr wniosku i charakter powiązań z wnioskodawcami / projektami</w:t>
            </w:r>
          </w:p>
        </w:tc>
        <w:tc>
          <w:tcPr>
            <w:tcW w:w="547" w:type="pct"/>
            <w:vMerge w:val="restar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469" w:type="pct"/>
            <w:vMerge w:val="restar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F6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AC64F6" w:rsidRPr="00AC64F6" w:rsidTr="00255352">
        <w:trPr>
          <w:trHeight w:val="589"/>
        </w:trPr>
        <w:tc>
          <w:tcPr>
            <w:tcW w:w="263" w:type="pct"/>
            <w:vMerge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6" w:type="pct"/>
            <w:vMerge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Publiczna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Społeczna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C64F6">
              <w:rPr>
                <w:rFonts w:ascii="Times New Roman" w:hAnsi="Times New Roman" w:cs="Times New Roman"/>
                <w:i/>
                <w:sz w:val="16"/>
              </w:rPr>
              <w:t>Gospodarcza</w:t>
            </w:r>
          </w:p>
        </w:tc>
        <w:tc>
          <w:tcPr>
            <w:tcW w:w="2110" w:type="pct"/>
            <w:vMerge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7" w:type="pct"/>
            <w:vMerge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9" w:type="pct"/>
            <w:vMerge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F6" w:rsidRPr="00AC64F6" w:rsidTr="00255352">
        <w:trPr>
          <w:trHeight w:val="757"/>
        </w:trPr>
        <w:tc>
          <w:tcPr>
            <w:tcW w:w="263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96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BEC" w:rsidRPr="00AC64F6" w:rsidTr="00255352">
        <w:trPr>
          <w:trHeight w:val="757"/>
        </w:trPr>
        <w:tc>
          <w:tcPr>
            <w:tcW w:w="860" w:type="pct"/>
            <w:gridSpan w:val="2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pct"/>
            <w:gridSpan w:val="3"/>
            <w:vAlign w:val="center"/>
          </w:tcPr>
          <w:p w:rsidR="007D3BEC" w:rsidRPr="00AC64F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AC64F6">
              <w:rPr>
                <w:rFonts w:ascii="Times New Roman" w:hAnsi="Times New Roman" w:cs="Times New Roman"/>
              </w:rPr>
              <w:t>X</w:t>
            </w:r>
          </w:p>
        </w:tc>
      </w:tr>
    </w:tbl>
    <w:p w:rsidR="007D3BEC" w:rsidRPr="00AC64F6" w:rsidRDefault="007D3BEC" w:rsidP="007D3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3BEC" w:rsidRPr="00AC64F6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AC64F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5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255352"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7D3BEC" w:rsidRPr="00AC64F6" w:rsidRDefault="007D3BEC" w:rsidP="007D3BE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>Lista Wniosków złożonych na Konkurs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1965"/>
        <w:gridCol w:w="1509"/>
        <w:gridCol w:w="2337"/>
      </w:tblGrid>
      <w:tr w:rsidR="00AC64F6" w:rsidRPr="00AC64F6" w:rsidTr="00DF0AF6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DF0AF6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815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AC64F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AC64F6" w:rsidRDefault="00DF0AF6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D3BEC" w:rsidRPr="00AC64F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Pr="00AC64F6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AC64F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6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255352"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7D3BEC" w:rsidRPr="00AC64F6" w:rsidRDefault="007D3BEC" w:rsidP="00AE37FB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 xml:space="preserve">Lista potencjalnych Wnioskodawców, którzy skorzystali z usług Biura w związku </w:t>
      </w:r>
      <w:r w:rsidRPr="00AC64F6">
        <w:rPr>
          <w:rFonts w:ascii="Times New Roman" w:hAnsi="Times New Roman" w:cs="Times New Roman"/>
          <w:b/>
          <w:bCs/>
          <w:sz w:val="24"/>
        </w:rPr>
        <w:br/>
        <w:t>z Konkursem nr 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1"/>
        <w:gridCol w:w="1439"/>
        <w:gridCol w:w="1439"/>
        <w:gridCol w:w="2897"/>
        <w:gridCol w:w="1798"/>
        <w:gridCol w:w="1980"/>
      </w:tblGrid>
      <w:tr w:rsidR="00AC64F6" w:rsidRPr="00AC64F6" w:rsidTr="00255352">
        <w:trPr>
          <w:trHeight w:val="330"/>
        </w:trPr>
        <w:tc>
          <w:tcPr>
            <w:tcW w:w="1020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3980" w:type="pct"/>
            <w:gridSpan w:val="4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255352">
        <w:trPr>
          <w:trHeight w:val="737"/>
        </w:trPr>
        <w:tc>
          <w:tcPr>
            <w:tcW w:w="1020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0" w:type="pct"/>
            <w:gridSpan w:val="4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755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Imię i Nazwisko</w:t>
            </w: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Reprezentowany podmiot / osoba (nazwa i adres)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Podpis</w:t>
            </w: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AC64F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AC64F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D3BEC" w:rsidRPr="00AC64F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Pr="00AC64F6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AC64F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7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255352"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7D3BEC" w:rsidRPr="00AC64F6" w:rsidRDefault="007D3BEC" w:rsidP="00AE37FB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 xml:space="preserve">Lista Operacji, które mogą zostać poddane ocenie Rady pod względem spełnienia kryteriów wyboru </w:t>
      </w:r>
      <w:r w:rsidR="009F1D72" w:rsidRPr="00AC64F6">
        <w:rPr>
          <w:rFonts w:ascii="Times New Roman" w:hAnsi="Times New Roman" w:cs="Times New Roman"/>
          <w:b/>
          <w:bCs/>
          <w:sz w:val="24"/>
        </w:rPr>
        <w:t>(zgodny</w:t>
      </w:r>
      <w:r w:rsidR="000E4EE5" w:rsidRPr="00AC64F6">
        <w:rPr>
          <w:rFonts w:ascii="Times New Roman" w:hAnsi="Times New Roman" w:cs="Times New Roman"/>
          <w:b/>
          <w:bCs/>
          <w:sz w:val="24"/>
        </w:rPr>
        <w:t xml:space="preserve">ch z ogłoszeniem naboru oraz LSR – Karta 1) w </w:t>
      </w:r>
      <w:r w:rsidRPr="00AC64F6">
        <w:rPr>
          <w:rFonts w:ascii="Times New Roman" w:hAnsi="Times New Roman" w:cs="Times New Roman"/>
          <w:b/>
          <w:bCs/>
          <w:sz w:val="24"/>
        </w:rPr>
        <w:t>ramach Konkursu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235"/>
        <w:gridCol w:w="1339"/>
        <w:gridCol w:w="2410"/>
      </w:tblGrid>
      <w:tr w:rsidR="00AC64F6" w:rsidRPr="00AC64F6" w:rsidTr="00C66C22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187" w:type="dxa"/>
            <w:gridSpan w:val="4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C66C22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7" w:type="dxa"/>
            <w:gridSpan w:val="4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820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3C6378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Tytuł operacji</w:t>
            </w:r>
            <w:r w:rsidR="00C66C22" w:rsidRPr="00AC64F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AC64F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AC64F6" w:rsidRDefault="00C66C2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D3BEC" w:rsidRPr="00AC64F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Pr="00AC64F6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9F1D72" w:rsidRPr="00AC64F6" w:rsidRDefault="009F1D72" w:rsidP="0070725D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  <w:sectPr w:rsidR="009F1D72" w:rsidRPr="00AC64F6" w:rsidSect="00111CB7">
          <w:headerReference w:type="default" r:id="rId16"/>
          <w:footerReference w:type="default" r:id="rId17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70725D" w:rsidRPr="00AC64F6" w:rsidRDefault="007D3BEC" w:rsidP="0070725D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>Załącznik nr 8</w:t>
      </w:r>
      <w:r w:rsidR="00D639EF" w:rsidRPr="00AC64F6">
        <w:rPr>
          <w:rFonts w:ascii="Times New Roman" w:hAnsi="Times New Roman" w:cs="Times New Roman"/>
          <w:bCs/>
          <w:i/>
          <w:sz w:val="20"/>
        </w:rPr>
        <w:t>a</w:t>
      </w:r>
      <w:r w:rsidR="00821FCC" w:rsidRPr="00AC64F6">
        <w:rPr>
          <w:rFonts w:ascii="Times New Roman" w:hAnsi="Times New Roman" w:cs="Times New Roman"/>
          <w:bCs/>
          <w:i/>
          <w:sz w:val="20"/>
        </w:rPr>
        <w:t xml:space="preserve"> do </w:t>
      </w:r>
      <w:r w:rsidR="00255352"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D639EF" w:rsidRPr="00AC64F6" w:rsidRDefault="00D639EF" w:rsidP="0070725D">
      <w:pPr>
        <w:tabs>
          <w:tab w:val="left" w:pos="-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D3BEC" w:rsidRPr="00AC64F6" w:rsidRDefault="007D3BEC" w:rsidP="0070725D">
      <w:pPr>
        <w:tabs>
          <w:tab w:val="left" w:pos="-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>Lista Operacji według liczby uzyskanych pu</w:t>
      </w:r>
      <w:r w:rsidR="00CE45E8" w:rsidRPr="00AC64F6">
        <w:rPr>
          <w:rFonts w:ascii="Times New Roman" w:hAnsi="Times New Roman" w:cs="Times New Roman"/>
          <w:b/>
          <w:bCs/>
          <w:sz w:val="24"/>
        </w:rPr>
        <w:t xml:space="preserve">nktów, spełniających kryteria, </w:t>
      </w:r>
      <w:r w:rsidRPr="00AC64F6">
        <w:rPr>
          <w:rFonts w:ascii="Times New Roman" w:hAnsi="Times New Roman" w:cs="Times New Roman"/>
          <w:b/>
          <w:bCs/>
          <w:sz w:val="24"/>
        </w:rPr>
        <w:t>wybranych</w:t>
      </w:r>
      <w:r w:rsidR="00CE45E8" w:rsidRPr="00AC64F6">
        <w:rPr>
          <w:rFonts w:ascii="Times New Roman" w:hAnsi="Times New Roman" w:cs="Times New Roman"/>
          <w:b/>
          <w:bCs/>
          <w:sz w:val="24"/>
        </w:rPr>
        <w:t xml:space="preserve"> </w:t>
      </w:r>
      <w:r w:rsidRPr="00AC64F6">
        <w:rPr>
          <w:rFonts w:ascii="Times New Roman" w:hAnsi="Times New Roman" w:cs="Times New Roman"/>
          <w:b/>
          <w:bCs/>
          <w:sz w:val="24"/>
        </w:rPr>
        <w:t xml:space="preserve"> do wsparcia w ramach Konkursu nr …</w:t>
      </w:r>
    </w:p>
    <w:p w:rsidR="00D639EF" w:rsidRPr="00AC64F6" w:rsidRDefault="00D639EF" w:rsidP="0070725D">
      <w:pPr>
        <w:tabs>
          <w:tab w:val="left" w:pos="-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127"/>
        <w:gridCol w:w="1741"/>
        <w:gridCol w:w="1685"/>
        <w:gridCol w:w="1339"/>
        <w:gridCol w:w="1193"/>
        <w:gridCol w:w="2006"/>
        <w:gridCol w:w="1997"/>
        <w:gridCol w:w="1852"/>
      </w:tblGrid>
      <w:tr w:rsidR="00AC64F6" w:rsidRPr="00AC64F6" w:rsidTr="00804F34">
        <w:trPr>
          <w:trHeight w:val="382"/>
          <w:jc w:val="center"/>
        </w:trPr>
        <w:tc>
          <w:tcPr>
            <w:tcW w:w="15926" w:type="dxa"/>
            <w:gridSpan w:val="9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C64F6">
              <w:rPr>
                <w:rFonts w:ascii="Times New Roman" w:hAnsi="Times New Roman"/>
                <w:b/>
                <w:sz w:val="24"/>
                <w:szCs w:val="24"/>
              </w:rPr>
              <w:t>Operacje, które uzyskały minimum punktowe w ramach oceny – Karta 2</w:t>
            </w:r>
          </w:p>
        </w:tc>
      </w:tr>
      <w:tr w:rsidR="00AC64F6" w:rsidRPr="00AC64F6" w:rsidTr="00804F34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4259" w:type="dxa"/>
            <w:gridSpan w:val="8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804F34">
        <w:trPr>
          <w:trHeight w:val="737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9" w:type="dxa"/>
            <w:gridSpan w:val="8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368"/>
          <w:jc w:val="center"/>
        </w:trPr>
        <w:tc>
          <w:tcPr>
            <w:tcW w:w="166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12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Tytuł operacji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F634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0E4EE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1D64B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Uzasadnienie przyznanej kwoty wsparcia w przypadku innej niż wnioskowana (wskazanie czy mieści się w limicie środków na konkurs)</w:t>
            </w: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6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6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6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D64B2" w:rsidRPr="00AC64F6" w:rsidTr="001D64B2">
        <w:trPr>
          <w:trHeight w:val="1097"/>
          <w:jc w:val="center"/>
        </w:trPr>
        <w:tc>
          <w:tcPr>
            <w:tcW w:w="166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1D64B2" w:rsidRPr="00AC64F6" w:rsidRDefault="001D64B2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D639EF" w:rsidRPr="00AC64F6" w:rsidRDefault="00D639EF" w:rsidP="0070725D">
      <w:pPr>
        <w:pStyle w:val="Akapitzlist"/>
        <w:autoSpaceDE w:val="0"/>
        <w:spacing w:before="60" w:after="60" w:line="240" w:lineRule="auto"/>
        <w:ind w:left="0"/>
        <w:rPr>
          <w:rStyle w:val="Uwydatnienie"/>
          <w:rFonts w:ascii="Times New Roman" w:eastAsiaTheme="minorHAnsi" w:hAnsi="Times New Roman" w:cs="Times New Roman"/>
          <w:i w:val="0"/>
          <w:sz w:val="16"/>
          <w:szCs w:val="16"/>
          <w:lang w:bidi="ar-SA"/>
        </w:rPr>
      </w:pPr>
    </w:p>
    <w:p w:rsidR="00D639EF" w:rsidRPr="00AC64F6" w:rsidRDefault="00D639EF" w:rsidP="00D639EF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 xml:space="preserve">Załącznik nr 8b do </w:t>
      </w:r>
      <w:r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D639EF" w:rsidRPr="00AC64F6" w:rsidRDefault="00D639EF" w:rsidP="00D639EF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</w:p>
    <w:p w:rsidR="00D639EF" w:rsidRPr="00AC64F6" w:rsidRDefault="00D639EF" w:rsidP="00D639EF">
      <w:pPr>
        <w:tabs>
          <w:tab w:val="left" w:pos="-496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>Lista Operacji według liczby uzyskanych punktów, spełniających kryteria,  niewybranych do wsparcia w ramach Konkursu nr …</w:t>
      </w:r>
    </w:p>
    <w:p w:rsidR="0088000E" w:rsidRPr="00AC64F6" w:rsidRDefault="0088000E" w:rsidP="0070725D">
      <w:pPr>
        <w:pStyle w:val="Akapitzlist"/>
        <w:autoSpaceDE w:val="0"/>
        <w:spacing w:before="60" w:after="60" w:line="240" w:lineRule="auto"/>
        <w:ind w:left="0"/>
        <w:rPr>
          <w:rStyle w:val="Uwydatnienie"/>
          <w:rFonts w:ascii="Times New Roman" w:eastAsiaTheme="minorHAnsi" w:hAnsi="Times New Roman" w:cs="Times New Roman"/>
          <w:i w:val="0"/>
          <w:sz w:val="16"/>
          <w:szCs w:val="16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430"/>
        <w:gridCol w:w="1005"/>
        <w:gridCol w:w="1401"/>
        <w:gridCol w:w="1524"/>
        <w:gridCol w:w="2620"/>
        <w:gridCol w:w="2617"/>
        <w:gridCol w:w="2396"/>
      </w:tblGrid>
      <w:tr w:rsidR="00AC64F6" w:rsidRPr="00AC64F6" w:rsidTr="00804F34">
        <w:trPr>
          <w:trHeight w:val="382"/>
          <w:jc w:val="center"/>
        </w:trPr>
        <w:tc>
          <w:tcPr>
            <w:tcW w:w="15835" w:type="dxa"/>
            <w:gridSpan w:val="8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F6">
              <w:rPr>
                <w:rFonts w:ascii="Times New Roman" w:hAnsi="Times New Roman"/>
                <w:b/>
                <w:sz w:val="24"/>
                <w:szCs w:val="24"/>
              </w:rPr>
              <w:t>Operacje, które nie uzyskały minimum punktowego w ramach oceny – Karta 2</w:t>
            </w:r>
          </w:p>
        </w:tc>
      </w:tr>
      <w:tr w:rsidR="00AC64F6" w:rsidRPr="00AC64F6" w:rsidTr="00804F34">
        <w:trPr>
          <w:jc w:val="center"/>
        </w:trPr>
        <w:tc>
          <w:tcPr>
            <w:tcW w:w="4291" w:type="dxa"/>
            <w:gridSpan w:val="3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1544" w:type="dxa"/>
            <w:gridSpan w:val="5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804F34">
        <w:trPr>
          <w:trHeight w:val="737"/>
          <w:jc w:val="center"/>
        </w:trPr>
        <w:tc>
          <w:tcPr>
            <w:tcW w:w="4291" w:type="dxa"/>
            <w:gridSpan w:val="3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4" w:type="dxa"/>
            <w:gridSpan w:val="5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368"/>
          <w:jc w:val="center"/>
        </w:trPr>
        <w:tc>
          <w:tcPr>
            <w:tcW w:w="1698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487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Tytuł operacji</w:t>
            </w:r>
          </w:p>
        </w:tc>
        <w:tc>
          <w:tcPr>
            <w:tcW w:w="1559" w:type="dxa"/>
            <w:vAlign w:val="center"/>
          </w:tcPr>
          <w:p w:rsidR="001D64B2" w:rsidRPr="00AC64F6" w:rsidRDefault="001D64B2" w:rsidP="001D64B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977" w:type="dxa"/>
            <w:vAlign w:val="center"/>
          </w:tcPr>
          <w:p w:rsidR="001D64B2" w:rsidRPr="00AC64F6" w:rsidRDefault="001D64B2" w:rsidP="00D639EF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Cel / zakres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D639EF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98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98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98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98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1D64B2">
        <w:trPr>
          <w:trHeight w:val="1097"/>
          <w:jc w:val="center"/>
        </w:trPr>
        <w:tc>
          <w:tcPr>
            <w:tcW w:w="1698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1D64B2" w:rsidRPr="00AC64F6" w:rsidRDefault="001D64B2" w:rsidP="0037250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88000E" w:rsidRPr="00AC64F6" w:rsidRDefault="0088000E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  <w:r w:rsidRPr="00AC64F6"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  <w:br w:type="page"/>
      </w:r>
    </w:p>
    <w:p w:rsidR="009F1D72" w:rsidRPr="00AC64F6" w:rsidRDefault="009F1D72" w:rsidP="0088000E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  <w:sectPr w:rsidR="009F1D72" w:rsidRPr="00AC64F6" w:rsidSect="009F1D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8000E" w:rsidRPr="00AC64F6" w:rsidRDefault="0088000E" w:rsidP="0088000E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  <w:r w:rsidRPr="00AC64F6">
        <w:rPr>
          <w:rFonts w:ascii="Times New Roman" w:hAnsi="Times New Roman" w:cs="Times New Roman"/>
          <w:bCs/>
          <w:i/>
          <w:sz w:val="20"/>
        </w:rPr>
        <w:lastRenderedPageBreak/>
        <w:t xml:space="preserve">Załącznik nr 9 do </w:t>
      </w:r>
      <w:r w:rsidRPr="00AC64F6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88000E" w:rsidRPr="00AC64F6" w:rsidRDefault="0088000E" w:rsidP="0088000E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AC64F6">
        <w:rPr>
          <w:rFonts w:ascii="Times New Roman" w:hAnsi="Times New Roman" w:cs="Times New Roman"/>
          <w:b/>
          <w:bCs/>
          <w:sz w:val="24"/>
        </w:rPr>
        <w:t>Lista Operacji,  odrzuconych ze względów formalnych w ramach Konkursu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235"/>
        <w:gridCol w:w="3749"/>
      </w:tblGrid>
      <w:tr w:rsidR="00AC64F6" w:rsidRPr="00AC64F6" w:rsidTr="0088000E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C64F6" w:rsidRPr="00AC64F6" w:rsidTr="0088000E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820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 xml:space="preserve">Tytuł </w:t>
            </w: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C64F6">
              <w:rPr>
                <w:rFonts w:ascii="Times New Roman" w:hAnsi="Times New Roman"/>
                <w:i/>
              </w:rPr>
              <w:t>Uzasadnienie odrzucenia z przyczyn formalnych</w:t>
            </w: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C64F6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8000E" w:rsidRPr="00AC64F6" w:rsidTr="0088000E">
        <w:trPr>
          <w:trHeight w:val="1097"/>
          <w:jc w:val="center"/>
        </w:trPr>
        <w:tc>
          <w:tcPr>
            <w:tcW w:w="1483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88000E" w:rsidRPr="00AC64F6" w:rsidRDefault="0088000E" w:rsidP="0088000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821FCC" w:rsidRPr="00AC64F6" w:rsidRDefault="00821FCC" w:rsidP="0088000E">
      <w:pPr>
        <w:pStyle w:val="Akapitzlist"/>
        <w:autoSpaceDE w:val="0"/>
        <w:spacing w:before="240" w:line="360" w:lineRule="auto"/>
        <w:ind w:left="0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bidi="ar-SA"/>
        </w:rPr>
      </w:pPr>
    </w:p>
    <w:sectPr w:rsidR="00821FCC" w:rsidRPr="00AC64F6" w:rsidSect="00111CB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81" w:rsidRDefault="00384C81" w:rsidP="00166CF6">
      <w:pPr>
        <w:spacing w:after="0" w:line="240" w:lineRule="auto"/>
      </w:pPr>
      <w:r>
        <w:separator/>
      </w:r>
    </w:p>
  </w:endnote>
  <w:endnote w:type="continuationSeparator" w:id="0">
    <w:p w:rsidR="00384C81" w:rsidRDefault="00384C81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47175"/>
      <w:docPartObj>
        <w:docPartGallery w:val="Page Numbers (Bottom of Page)"/>
        <w:docPartUnique/>
      </w:docPartObj>
    </w:sdtPr>
    <w:sdtContent>
      <w:p w:rsidR="00124636" w:rsidRPr="008E793C" w:rsidRDefault="00124636" w:rsidP="008E7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89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840987"/>
      <w:docPartObj>
        <w:docPartGallery w:val="Page Numbers (Bottom of Page)"/>
        <w:docPartUnique/>
      </w:docPartObj>
    </w:sdtPr>
    <w:sdtContent>
      <w:p w:rsidR="00124636" w:rsidRDefault="001246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89">
          <w:rPr>
            <w:noProof/>
          </w:rPr>
          <w:t>12</w:t>
        </w:r>
        <w:r>
          <w:fldChar w:fldCharType="end"/>
        </w:r>
      </w:p>
    </w:sdtContent>
  </w:sdt>
  <w:p w:rsidR="00124636" w:rsidRPr="00544138" w:rsidRDefault="00124636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81" w:rsidRDefault="00384C81" w:rsidP="00166CF6">
      <w:pPr>
        <w:spacing w:after="0" w:line="240" w:lineRule="auto"/>
      </w:pPr>
      <w:r>
        <w:separator/>
      </w:r>
    </w:p>
  </w:footnote>
  <w:footnote w:type="continuationSeparator" w:id="0">
    <w:p w:rsidR="00384C81" w:rsidRDefault="00384C81" w:rsidP="00166CF6">
      <w:pPr>
        <w:spacing w:after="0" w:line="240" w:lineRule="auto"/>
      </w:pPr>
      <w:r>
        <w:continuationSeparator/>
      </w:r>
    </w:p>
  </w:footnote>
  <w:footnote w:id="1">
    <w:p w:rsidR="00124636" w:rsidRPr="00763F11" w:rsidRDefault="00124636" w:rsidP="003C4194">
      <w:pPr>
        <w:pStyle w:val="Tekstprzypisudolnego"/>
        <w:jc w:val="both"/>
        <w:rPr>
          <w:rFonts w:ascii="Times New Roman" w:hAnsi="Times New Roman" w:cs="Times New Roman"/>
        </w:rPr>
      </w:pPr>
      <w:r w:rsidRPr="00763F11">
        <w:rPr>
          <w:rStyle w:val="Odwoanieprzypisudolnego"/>
          <w:rFonts w:ascii="Times New Roman" w:hAnsi="Times New Roman" w:cs="Times New Roman"/>
        </w:rPr>
        <w:footnoteRef/>
      </w:r>
      <w:r w:rsidRPr="00763F11">
        <w:rPr>
          <w:rFonts w:ascii="Times New Roman" w:hAnsi="Times New Roman" w:cs="Times New Roman"/>
        </w:rPr>
        <w:t xml:space="preserve"> </w:t>
      </w:r>
      <w:r w:rsidRPr="00763F11">
        <w:rPr>
          <w:rFonts w:ascii="Times New Roman" w:hAnsi="Times New Roman" w:cs="Times New Roman"/>
          <w:i/>
          <w:sz w:val="16"/>
        </w:rPr>
  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</w:footnote>
  <w:footnote w:id="2">
    <w:p w:rsidR="00506989" w:rsidRPr="00636BCF" w:rsidRDefault="00506989" w:rsidP="00506989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456318">
        <w:rPr>
          <w:rStyle w:val="Odwoanieprzypisudolnego"/>
          <w:rFonts w:ascii="Times New Roman" w:hAnsi="Times New Roman" w:cs="Times New Roman"/>
          <w:i/>
          <w:color w:val="000000" w:themeColor="text1"/>
          <w:sz w:val="16"/>
          <w:szCs w:val="16"/>
        </w:rPr>
        <w:footnoteRef/>
      </w:r>
      <w:r w:rsidRPr="0045631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Ocena na podstawie Załącznika 2 do Wytycznych Ministerstwa Rolnictwa i Rozwoju Wsi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2/1/2016</w:t>
      </w:r>
    </w:p>
  </w:footnote>
  <w:footnote w:id="3">
    <w:p w:rsidR="00124636" w:rsidRPr="00763F11" w:rsidRDefault="00124636" w:rsidP="007D3BEC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763F11">
        <w:rPr>
          <w:rStyle w:val="Odwoanieprzypisudolnego"/>
          <w:rFonts w:ascii="Times New Roman" w:hAnsi="Times New Roman" w:cs="Times New Roman"/>
          <w:i/>
          <w:sz w:val="16"/>
        </w:rPr>
        <w:footnoteRef/>
      </w:r>
      <w:r w:rsidRPr="00763F11">
        <w:rPr>
          <w:rFonts w:ascii="Times New Roman" w:hAnsi="Times New Roman" w:cs="Times New Roman"/>
          <w:i/>
          <w:sz w:val="16"/>
        </w:rPr>
        <w:t xml:space="preserve"> 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36" w:rsidRPr="00867E42" w:rsidRDefault="00124636">
    <w:pPr>
      <w:pStyle w:val="Nagwek"/>
      <w:rPr>
        <w:rFonts w:ascii="Times New Roman" w:hAnsi="Times New Roman" w:cs="Times New Roman"/>
        <w:sz w:val="14"/>
      </w:rPr>
    </w:pPr>
    <w:r>
      <w:rPr>
        <w:rStyle w:val="Uwydatnienie"/>
        <w:rFonts w:ascii="Times New Roman" w:hAnsi="Times New Roman" w:cs="Times New Roman"/>
        <w:sz w:val="20"/>
        <w:szCs w:val="24"/>
      </w:rPr>
      <w:t xml:space="preserve">Załącznik nr 9 do wniosku o wybór LSR – </w:t>
    </w:r>
    <w:r w:rsidRPr="00111CB7">
      <w:rPr>
        <w:rStyle w:val="Uwydatnienie"/>
        <w:rFonts w:ascii="Times New Roman" w:hAnsi="Times New Roman" w:cs="Times New Roman"/>
        <w:i w:val="0"/>
        <w:sz w:val="20"/>
        <w:szCs w:val="24"/>
      </w:rPr>
      <w:t>Procedura wyboru i oceny operacji w ramach LSR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36" w:rsidRPr="007D241F" w:rsidRDefault="00124636">
    <w:pPr>
      <w:pStyle w:val="Nagwek"/>
      <w:rPr>
        <w:rFonts w:ascii="Times New Roman" w:hAnsi="Times New Roman" w:cs="Times New Roman"/>
        <w:sz w:val="14"/>
      </w:rPr>
    </w:pPr>
    <w:r>
      <w:rPr>
        <w:rStyle w:val="Uwydatnienie"/>
        <w:rFonts w:ascii="Times New Roman" w:hAnsi="Times New Roman" w:cs="Times New Roman"/>
        <w:sz w:val="20"/>
        <w:szCs w:val="24"/>
      </w:rPr>
      <w:t xml:space="preserve">Załącznik nr 9 do wniosku o wybór LSR – </w:t>
    </w:r>
    <w:r w:rsidRPr="00111CB7">
      <w:rPr>
        <w:rStyle w:val="Uwydatnienie"/>
        <w:rFonts w:ascii="Times New Roman" w:hAnsi="Times New Roman" w:cs="Times New Roman"/>
        <w:i w:val="0"/>
        <w:sz w:val="20"/>
        <w:szCs w:val="24"/>
      </w:rPr>
      <w:t>Procedura wyboru i oceny operacji w ramach LSR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36" w:rsidRPr="00867E42" w:rsidRDefault="00124636" w:rsidP="007D3BEC">
    <w:pPr>
      <w:pStyle w:val="Nagwek"/>
      <w:rPr>
        <w:rFonts w:ascii="Times New Roman" w:hAnsi="Times New Roman" w:cs="Times New Roman"/>
        <w:sz w:val="14"/>
      </w:rPr>
    </w:pPr>
    <w:r>
      <w:rPr>
        <w:rStyle w:val="Uwydatnienie"/>
        <w:rFonts w:ascii="Times New Roman" w:hAnsi="Times New Roman" w:cs="Times New Roman"/>
        <w:sz w:val="20"/>
        <w:szCs w:val="24"/>
      </w:rPr>
      <w:t xml:space="preserve">Załącznik nr 9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</w:rPr>
      <w:t>Procedura wyboru i oceny O</w:t>
    </w:r>
    <w:r w:rsidRPr="00111CB7">
      <w:rPr>
        <w:rStyle w:val="Uwydatnienie"/>
        <w:rFonts w:ascii="Times New Roman" w:hAnsi="Times New Roman" w:cs="Times New Roman"/>
        <w:i w:val="0"/>
        <w:sz w:val="20"/>
        <w:szCs w:val="24"/>
      </w:rPr>
      <w:t>peracji w ramach LSR</w:t>
    </w:r>
  </w:p>
  <w:p w:rsidR="00124636" w:rsidRPr="00867E42" w:rsidRDefault="00124636">
    <w:pPr>
      <w:pStyle w:val="Nagwek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7F"/>
    <w:multiLevelType w:val="hybridMultilevel"/>
    <w:tmpl w:val="FA3A3136"/>
    <w:lvl w:ilvl="0" w:tplc="04150017">
      <w:start w:val="1"/>
      <w:numFmt w:val="lowerLetter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05B525E5"/>
    <w:multiLevelType w:val="hybridMultilevel"/>
    <w:tmpl w:val="DCF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08B"/>
    <w:multiLevelType w:val="hybridMultilevel"/>
    <w:tmpl w:val="7766F3AA"/>
    <w:lvl w:ilvl="0" w:tplc="4D760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24B"/>
    <w:multiLevelType w:val="hybridMultilevel"/>
    <w:tmpl w:val="E66E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CCD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54DB"/>
    <w:multiLevelType w:val="hybridMultilevel"/>
    <w:tmpl w:val="16308B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C30AE3"/>
    <w:multiLevelType w:val="hybridMultilevel"/>
    <w:tmpl w:val="BDE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6DD"/>
    <w:multiLevelType w:val="hybridMultilevel"/>
    <w:tmpl w:val="38DCA48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C905B3"/>
    <w:multiLevelType w:val="hybridMultilevel"/>
    <w:tmpl w:val="3F66AD7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46A7"/>
    <w:multiLevelType w:val="hybridMultilevel"/>
    <w:tmpl w:val="6BD6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082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05F9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7844"/>
    <w:multiLevelType w:val="hybridMultilevel"/>
    <w:tmpl w:val="73642AF0"/>
    <w:lvl w:ilvl="0" w:tplc="8A3A4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4AE2"/>
    <w:multiLevelType w:val="hybridMultilevel"/>
    <w:tmpl w:val="E82A57E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4517C"/>
    <w:multiLevelType w:val="hybridMultilevel"/>
    <w:tmpl w:val="751664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7C7461"/>
    <w:multiLevelType w:val="hybridMultilevel"/>
    <w:tmpl w:val="EFBE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D2F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4FEF"/>
    <w:multiLevelType w:val="hybridMultilevel"/>
    <w:tmpl w:val="4D60C8B2"/>
    <w:lvl w:ilvl="0" w:tplc="FE9C2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6296"/>
    <w:multiLevelType w:val="hybridMultilevel"/>
    <w:tmpl w:val="A8E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52109"/>
    <w:multiLevelType w:val="hybridMultilevel"/>
    <w:tmpl w:val="1D9E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C9"/>
    <w:multiLevelType w:val="hybridMultilevel"/>
    <w:tmpl w:val="DF40242A"/>
    <w:lvl w:ilvl="0" w:tplc="B8ECE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A51"/>
    <w:multiLevelType w:val="hybridMultilevel"/>
    <w:tmpl w:val="F0208D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07432"/>
    <w:multiLevelType w:val="hybridMultilevel"/>
    <w:tmpl w:val="F5D6A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DF03EF"/>
    <w:multiLevelType w:val="hybridMultilevel"/>
    <w:tmpl w:val="1E4CC78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FE1CA1"/>
    <w:multiLevelType w:val="hybridMultilevel"/>
    <w:tmpl w:val="2176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58A8"/>
    <w:multiLevelType w:val="hybridMultilevel"/>
    <w:tmpl w:val="7BF4A424"/>
    <w:lvl w:ilvl="0" w:tplc="4A1A3C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275CC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D55442"/>
    <w:multiLevelType w:val="hybridMultilevel"/>
    <w:tmpl w:val="E5EE6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4069"/>
    <w:multiLevelType w:val="hybridMultilevel"/>
    <w:tmpl w:val="741E170E"/>
    <w:lvl w:ilvl="0" w:tplc="B8ECE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02CB5"/>
    <w:multiLevelType w:val="hybridMultilevel"/>
    <w:tmpl w:val="CDEA3C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651D1"/>
    <w:multiLevelType w:val="hybridMultilevel"/>
    <w:tmpl w:val="302A1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5E12"/>
    <w:multiLevelType w:val="hybridMultilevel"/>
    <w:tmpl w:val="47B2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4A9A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832D73"/>
    <w:multiLevelType w:val="hybridMultilevel"/>
    <w:tmpl w:val="AFC0CF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3B5F68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0455F7"/>
    <w:multiLevelType w:val="hybridMultilevel"/>
    <w:tmpl w:val="18BAEE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61D0FD5"/>
    <w:multiLevelType w:val="hybridMultilevel"/>
    <w:tmpl w:val="D0E2FD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43E34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13E1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DB4022"/>
    <w:multiLevelType w:val="hybridMultilevel"/>
    <w:tmpl w:val="B70CDCE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3"/>
  </w:num>
  <w:num w:numId="5">
    <w:abstractNumId w:val="21"/>
  </w:num>
  <w:num w:numId="6">
    <w:abstractNumId w:val="28"/>
  </w:num>
  <w:num w:numId="7">
    <w:abstractNumId w:val="19"/>
  </w:num>
  <w:num w:numId="8">
    <w:abstractNumId w:val="1"/>
  </w:num>
  <w:num w:numId="9">
    <w:abstractNumId w:val="35"/>
  </w:num>
  <w:num w:numId="10">
    <w:abstractNumId w:val="18"/>
  </w:num>
  <w:num w:numId="11">
    <w:abstractNumId w:val="9"/>
  </w:num>
  <w:num w:numId="12">
    <w:abstractNumId w:val="13"/>
  </w:num>
  <w:num w:numId="13">
    <w:abstractNumId w:val="29"/>
  </w:num>
  <w:num w:numId="14">
    <w:abstractNumId w:val="7"/>
  </w:num>
  <w:num w:numId="15">
    <w:abstractNumId w:val="39"/>
  </w:num>
  <w:num w:numId="16">
    <w:abstractNumId w:val="23"/>
  </w:num>
  <w:num w:numId="17">
    <w:abstractNumId w:val="34"/>
  </w:num>
  <w:num w:numId="18">
    <w:abstractNumId w:val="5"/>
  </w:num>
  <w:num w:numId="19">
    <w:abstractNumId w:val="26"/>
  </w:num>
  <w:num w:numId="20">
    <w:abstractNumId w:val="32"/>
  </w:num>
  <w:num w:numId="21">
    <w:abstractNumId w:val="15"/>
  </w:num>
  <w:num w:numId="22">
    <w:abstractNumId w:val="24"/>
  </w:num>
  <w:num w:numId="23">
    <w:abstractNumId w:val="27"/>
  </w:num>
  <w:num w:numId="24">
    <w:abstractNumId w:val="40"/>
  </w:num>
  <w:num w:numId="25">
    <w:abstractNumId w:val="8"/>
  </w:num>
  <w:num w:numId="26">
    <w:abstractNumId w:val="36"/>
  </w:num>
  <w:num w:numId="27">
    <w:abstractNumId w:val="31"/>
  </w:num>
  <w:num w:numId="28">
    <w:abstractNumId w:val="6"/>
  </w:num>
  <w:num w:numId="29">
    <w:abstractNumId w:val="3"/>
  </w:num>
  <w:num w:numId="30">
    <w:abstractNumId w:val="25"/>
  </w:num>
  <w:num w:numId="31">
    <w:abstractNumId w:val="12"/>
  </w:num>
  <w:num w:numId="32">
    <w:abstractNumId w:val="38"/>
  </w:num>
  <w:num w:numId="33">
    <w:abstractNumId w:val="37"/>
  </w:num>
  <w:num w:numId="34">
    <w:abstractNumId w:val="2"/>
  </w:num>
  <w:num w:numId="35">
    <w:abstractNumId w:val="4"/>
  </w:num>
  <w:num w:numId="36">
    <w:abstractNumId w:val="10"/>
  </w:num>
  <w:num w:numId="37">
    <w:abstractNumId w:val="17"/>
  </w:num>
  <w:num w:numId="38">
    <w:abstractNumId w:val="0"/>
  </w:num>
  <w:num w:numId="39">
    <w:abstractNumId w:val="22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7"/>
    <w:rsid w:val="00000FA8"/>
    <w:rsid w:val="00022334"/>
    <w:rsid w:val="000271CC"/>
    <w:rsid w:val="00032A58"/>
    <w:rsid w:val="00034D8A"/>
    <w:rsid w:val="00040FC4"/>
    <w:rsid w:val="00041BCC"/>
    <w:rsid w:val="0004520C"/>
    <w:rsid w:val="00051748"/>
    <w:rsid w:val="0005578A"/>
    <w:rsid w:val="00071658"/>
    <w:rsid w:val="00072222"/>
    <w:rsid w:val="00073590"/>
    <w:rsid w:val="00075230"/>
    <w:rsid w:val="00077194"/>
    <w:rsid w:val="0007796B"/>
    <w:rsid w:val="00085967"/>
    <w:rsid w:val="00087584"/>
    <w:rsid w:val="0008782F"/>
    <w:rsid w:val="000A22CC"/>
    <w:rsid w:val="000A44DA"/>
    <w:rsid w:val="000A5AC6"/>
    <w:rsid w:val="000C174A"/>
    <w:rsid w:val="000C21E1"/>
    <w:rsid w:val="000C2CB1"/>
    <w:rsid w:val="000C3D45"/>
    <w:rsid w:val="000D1C58"/>
    <w:rsid w:val="000E45DB"/>
    <w:rsid w:val="000E4EE5"/>
    <w:rsid w:val="000F5CB0"/>
    <w:rsid w:val="000F69E8"/>
    <w:rsid w:val="000F7E92"/>
    <w:rsid w:val="00104259"/>
    <w:rsid w:val="00111CB7"/>
    <w:rsid w:val="00116EF0"/>
    <w:rsid w:val="00120AC3"/>
    <w:rsid w:val="00121708"/>
    <w:rsid w:val="00124636"/>
    <w:rsid w:val="00125375"/>
    <w:rsid w:val="001331E7"/>
    <w:rsid w:val="001528BE"/>
    <w:rsid w:val="00154FF3"/>
    <w:rsid w:val="00166CF6"/>
    <w:rsid w:val="00172505"/>
    <w:rsid w:val="001743C7"/>
    <w:rsid w:val="001929A1"/>
    <w:rsid w:val="00193F9A"/>
    <w:rsid w:val="001A08DD"/>
    <w:rsid w:val="001A19DD"/>
    <w:rsid w:val="001A2CBB"/>
    <w:rsid w:val="001A4D3E"/>
    <w:rsid w:val="001B0AD9"/>
    <w:rsid w:val="001D64B2"/>
    <w:rsid w:val="001E2B55"/>
    <w:rsid w:val="001F426B"/>
    <w:rsid w:val="001F63A0"/>
    <w:rsid w:val="001F6928"/>
    <w:rsid w:val="00200286"/>
    <w:rsid w:val="00201DC2"/>
    <w:rsid w:val="00202E65"/>
    <w:rsid w:val="00203533"/>
    <w:rsid w:val="00215A3C"/>
    <w:rsid w:val="00233823"/>
    <w:rsid w:val="00241430"/>
    <w:rsid w:val="0025123E"/>
    <w:rsid w:val="0025337A"/>
    <w:rsid w:val="00254C89"/>
    <w:rsid w:val="00255352"/>
    <w:rsid w:val="00256CF2"/>
    <w:rsid w:val="00270DDA"/>
    <w:rsid w:val="00275867"/>
    <w:rsid w:val="00276BAF"/>
    <w:rsid w:val="00277E2C"/>
    <w:rsid w:val="00283A93"/>
    <w:rsid w:val="00292D61"/>
    <w:rsid w:val="002A78F8"/>
    <w:rsid w:val="002B09F7"/>
    <w:rsid w:val="002B2E8B"/>
    <w:rsid w:val="002B67E5"/>
    <w:rsid w:val="002C1B08"/>
    <w:rsid w:val="002D1142"/>
    <w:rsid w:val="002D19E2"/>
    <w:rsid w:val="002E0E1D"/>
    <w:rsid w:val="002F0B7E"/>
    <w:rsid w:val="002F55BD"/>
    <w:rsid w:val="003327A4"/>
    <w:rsid w:val="00332EA5"/>
    <w:rsid w:val="003424F1"/>
    <w:rsid w:val="003614DA"/>
    <w:rsid w:val="00363ACD"/>
    <w:rsid w:val="00371533"/>
    <w:rsid w:val="00372508"/>
    <w:rsid w:val="00374537"/>
    <w:rsid w:val="00384C81"/>
    <w:rsid w:val="00390D93"/>
    <w:rsid w:val="003A1976"/>
    <w:rsid w:val="003A2653"/>
    <w:rsid w:val="003B1C5F"/>
    <w:rsid w:val="003B3AEE"/>
    <w:rsid w:val="003B6DFE"/>
    <w:rsid w:val="003C4194"/>
    <w:rsid w:val="003C6378"/>
    <w:rsid w:val="003D0177"/>
    <w:rsid w:val="003D3A8B"/>
    <w:rsid w:val="003E05BF"/>
    <w:rsid w:val="003F18CA"/>
    <w:rsid w:val="003F19FA"/>
    <w:rsid w:val="003F4BB8"/>
    <w:rsid w:val="00401D77"/>
    <w:rsid w:val="00403584"/>
    <w:rsid w:val="00414893"/>
    <w:rsid w:val="00415434"/>
    <w:rsid w:val="00426541"/>
    <w:rsid w:val="00447611"/>
    <w:rsid w:val="00454EE1"/>
    <w:rsid w:val="00456318"/>
    <w:rsid w:val="0046727D"/>
    <w:rsid w:val="004770A9"/>
    <w:rsid w:val="0047750C"/>
    <w:rsid w:val="004875ED"/>
    <w:rsid w:val="00490144"/>
    <w:rsid w:val="00492B45"/>
    <w:rsid w:val="00493B7E"/>
    <w:rsid w:val="00496588"/>
    <w:rsid w:val="004A6181"/>
    <w:rsid w:val="004B0699"/>
    <w:rsid w:val="004C507A"/>
    <w:rsid w:val="004C5412"/>
    <w:rsid w:val="004C690C"/>
    <w:rsid w:val="004C7BB6"/>
    <w:rsid w:val="004D4E3A"/>
    <w:rsid w:val="004D6C4F"/>
    <w:rsid w:val="004D7778"/>
    <w:rsid w:val="004E2600"/>
    <w:rsid w:val="004E3ADE"/>
    <w:rsid w:val="004E7493"/>
    <w:rsid w:val="004E7CAC"/>
    <w:rsid w:val="004F4CFA"/>
    <w:rsid w:val="0050422C"/>
    <w:rsid w:val="005051C1"/>
    <w:rsid w:val="00506989"/>
    <w:rsid w:val="00514D8B"/>
    <w:rsid w:val="0052179D"/>
    <w:rsid w:val="00533A17"/>
    <w:rsid w:val="00536065"/>
    <w:rsid w:val="00544138"/>
    <w:rsid w:val="005579E3"/>
    <w:rsid w:val="00560CD4"/>
    <w:rsid w:val="00562C2D"/>
    <w:rsid w:val="00567A61"/>
    <w:rsid w:val="00571655"/>
    <w:rsid w:val="00572D59"/>
    <w:rsid w:val="00573331"/>
    <w:rsid w:val="00575681"/>
    <w:rsid w:val="00587FCC"/>
    <w:rsid w:val="00590303"/>
    <w:rsid w:val="005A5766"/>
    <w:rsid w:val="005A7E13"/>
    <w:rsid w:val="005B6130"/>
    <w:rsid w:val="005B62F3"/>
    <w:rsid w:val="005D5F01"/>
    <w:rsid w:val="005E6F05"/>
    <w:rsid w:val="005F0FFD"/>
    <w:rsid w:val="005F5569"/>
    <w:rsid w:val="00600F7D"/>
    <w:rsid w:val="0060179E"/>
    <w:rsid w:val="00606C85"/>
    <w:rsid w:val="00607133"/>
    <w:rsid w:val="00625EB1"/>
    <w:rsid w:val="00630802"/>
    <w:rsid w:val="00630B9A"/>
    <w:rsid w:val="00634D34"/>
    <w:rsid w:val="0063600B"/>
    <w:rsid w:val="00636BCF"/>
    <w:rsid w:val="0064562C"/>
    <w:rsid w:val="0065068C"/>
    <w:rsid w:val="00650EB3"/>
    <w:rsid w:val="0066405A"/>
    <w:rsid w:val="00667739"/>
    <w:rsid w:val="006817CC"/>
    <w:rsid w:val="006819FE"/>
    <w:rsid w:val="0068258A"/>
    <w:rsid w:val="006935B0"/>
    <w:rsid w:val="006D0315"/>
    <w:rsid w:val="006D41B0"/>
    <w:rsid w:val="006D4615"/>
    <w:rsid w:val="006E075B"/>
    <w:rsid w:val="006E1E65"/>
    <w:rsid w:val="00701F2D"/>
    <w:rsid w:val="00702D01"/>
    <w:rsid w:val="00703A8E"/>
    <w:rsid w:val="0070725D"/>
    <w:rsid w:val="0072098F"/>
    <w:rsid w:val="00721273"/>
    <w:rsid w:val="00723521"/>
    <w:rsid w:val="00726AF3"/>
    <w:rsid w:val="00763F11"/>
    <w:rsid w:val="00764737"/>
    <w:rsid w:val="00772905"/>
    <w:rsid w:val="00775C2B"/>
    <w:rsid w:val="007760D0"/>
    <w:rsid w:val="007777B0"/>
    <w:rsid w:val="0078308B"/>
    <w:rsid w:val="00784F0E"/>
    <w:rsid w:val="007955EA"/>
    <w:rsid w:val="007A7848"/>
    <w:rsid w:val="007B1A43"/>
    <w:rsid w:val="007B1D8A"/>
    <w:rsid w:val="007B62F5"/>
    <w:rsid w:val="007C2EC1"/>
    <w:rsid w:val="007D241F"/>
    <w:rsid w:val="007D3BEC"/>
    <w:rsid w:val="007E2AA8"/>
    <w:rsid w:val="007E2F5D"/>
    <w:rsid w:val="007E3C94"/>
    <w:rsid w:val="007E3E04"/>
    <w:rsid w:val="007E5049"/>
    <w:rsid w:val="007E5EDB"/>
    <w:rsid w:val="00804F34"/>
    <w:rsid w:val="0081545B"/>
    <w:rsid w:val="0081631F"/>
    <w:rsid w:val="00817757"/>
    <w:rsid w:val="00821FCC"/>
    <w:rsid w:val="00831A91"/>
    <w:rsid w:val="00832819"/>
    <w:rsid w:val="00833FC3"/>
    <w:rsid w:val="00840C2B"/>
    <w:rsid w:val="00852F42"/>
    <w:rsid w:val="00860392"/>
    <w:rsid w:val="00862649"/>
    <w:rsid w:val="00864D37"/>
    <w:rsid w:val="008663D7"/>
    <w:rsid w:val="00867E42"/>
    <w:rsid w:val="008729AE"/>
    <w:rsid w:val="0087510E"/>
    <w:rsid w:val="00877221"/>
    <w:rsid w:val="0088000E"/>
    <w:rsid w:val="0088515D"/>
    <w:rsid w:val="00885218"/>
    <w:rsid w:val="008941E5"/>
    <w:rsid w:val="008949FC"/>
    <w:rsid w:val="00896769"/>
    <w:rsid w:val="00896E34"/>
    <w:rsid w:val="00897F2A"/>
    <w:rsid w:val="008A3357"/>
    <w:rsid w:val="008B022D"/>
    <w:rsid w:val="008C6299"/>
    <w:rsid w:val="008E025A"/>
    <w:rsid w:val="008E0CAF"/>
    <w:rsid w:val="008E5F6A"/>
    <w:rsid w:val="008E7562"/>
    <w:rsid w:val="008E793C"/>
    <w:rsid w:val="008E7997"/>
    <w:rsid w:val="00902392"/>
    <w:rsid w:val="009031BC"/>
    <w:rsid w:val="00910C67"/>
    <w:rsid w:val="00912C80"/>
    <w:rsid w:val="00915727"/>
    <w:rsid w:val="00925100"/>
    <w:rsid w:val="009252FC"/>
    <w:rsid w:val="00926111"/>
    <w:rsid w:val="00930E60"/>
    <w:rsid w:val="009436B1"/>
    <w:rsid w:val="009439E4"/>
    <w:rsid w:val="00954B6B"/>
    <w:rsid w:val="00954D78"/>
    <w:rsid w:val="00967653"/>
    <w:rsid w:val="00972688"/>
    <w:rsid w:val="00974AB9"/>
    <w:rsid w:val="009778BA"/>
    <w:rsid w:val="0098399C"/>
    <w:rsid w:val="00986BC8"/>
    <w:rsid w:val="009917F9"/>
    <w:rsid w:val="0099687F"/>
    <w:rsid w:val="00997F37"/>
    <w:rsid w:val="009A5B01"/>
    <w:rsid w:val="009B3849"/>
    <w:rsid w:val="009B49A3"/>
    <w:rsid w:val="009C4C00"/>
    <w:rsid w:val="009D0F40"/>
    <w:rsid w:val="009D7865"/>
    <w:rsid w:val="009E6FD1"/>
    <w:rsid w:val="009F1D72"/>
    <w:rsid w:val="00A01975"/>
    <w:rsid w:val="00A02A6C"/>
    <w:rsid w:val="00A03687"/>
    <w:rsid w:val="00A10DE1"/>
    <w:rsid w:val="00A147E2"/>
    <w:rsid w:val="00A25C1E"/>
    <w:rsid w:val="00A2706D"/>
    <w:rsid w:val="00A40E98"/>
    <w:rsid w:val="00A429D9"/>
    <w:rsid w:val="00A5443C"/>
    <w:rsid w:val="00A723DC"/>
    <w:rsid w:val="00A82D24"/>
    <w:rsid w:val="00A93FDE"/>
    <w:rsid w:val="00AB123C"/>
    <w:rsid w:val="00AC0895"/>
    <w:rsid w:val="00AC3699"/>
    <w:rsid w:val="00AC64F6"/>
    <w:rsid w:val="00AD0F4A"/>
    <w:rsid w:val="00AD14E5"/>
    <w:rsid w:val="00AD279F"/>
    <w:rsid w:val="00AD306A"/>
    <w:rsid w:val="00AE37FB"/>
    <w:rsid w:val="00AF3122"/>
    <w:rsid w:val="00AF3E68"/>
    <w:rsid w:val="00AF4A97"/>
    <w:rsid w:val="00B05B67"/>
    <w:rsid w:val="00B14B7A"/>
    <w:rsid w:val="00B22C69"/>
    <w:rsid w:val="00B3254A"/>
    <w:rsid w:val="00B35670"/>
    <w:rsid w:val="00B36A53"/>
    <w:rsid w:val="00B42B91"/>
    <w:rsid w:val="00B443E3"/>
    <w:rsid w:val="00B51180"/>
    <w:rsid w:val="00B52CBF"/>
    <w:rsid w:val="00B53F72"/>
    <w:rsid w:val="00B54112"/>
    <w:rsid w:val="00B60874"/>
    <w:rsid w:val="00B81239"/>
    <w:rsid w:val="00B81CEF"/>
    <w:rsid w:val="00B84A75"/>
    <w:rsid w:val="00B92C46"/>
    <w:rsid w:val="00B965EF"/>
    <w:rsid w:val="00BA26BD"/>
    <w:rsid w:val="00BA3BD6"/>
    <w:rsid w:val="00BE0117"/>
    <w:rsid w:val="00BE6B6C"/>
    <w:rsid w:val="00BE6CEC"/>
    <w:rsid w:val="00C028CE"/>
    <w:rsid w:val="00C02E08"/>
    <w:rsid w:val="00C04D98"/>
    <w:rsid w:val="00C10F98"/>
    <w:rsid w:val="00C24867"/>
    <w:rsid w:val="00C2496C"/>
    <w:rsid w:val="00C26B3B"/>
    <w:rsid w:val="00C42377"/>
    <w:rsid w:val="00C52B3D"/>
    <w:rsid w:val="00C57424"/>
    <w:rsid w:val="00C57BE0"/>
    <w:rsid w:val="00C62D44"/>
    <w:rsid w:val="00C66725"/>
    <w:rsid w:val="00C66C22"/>
    <w:rsid w:val="00C66F00"/>
    <w:rsid w:val="00C7237D"/>
    <w:rsid w:val="00C83B3A"/>
    <w:rsid w:val="00C87173"/>
    <w:rsid w:val="00CA2301"/>
    <w:rsid w:val="00CA4E03"/>
    <w:rsid w:val="00CC2BCA"/>
    <w:rsid w:val="00CD32D4"/>
    <w:rsid w:val="00CD6EC3"/>
    <w:rsid w:val="00CE45E8"/>
    <w:rsid w:val="00CF3AC4"/>
    <w:rsid w:val="00D01D77"/>
    <w:rsid w:val="00D07277"/>
    <w:rsid w:val="00D16BD4"/>
    <w:rsid w:val="00D55979"/>
    <w:rsid w:val="00D57EBE"/>
    <w:rsid w:val="00D61D2F"/>
    <w:rsid w:val="00D639EF"/>
    <w:rsid w:val="00D71F4E"/>
    <w:rsid w:val="00D730E2"/>
    <w:rsid w:val="00D740D2"/>
    <w:rsid w:val="00D8726D"/>
    <w:rsid w:val="00D90F3E"/>
    <w:rsid w:val="00D95DB9"/>
    <w:rsid w:val="00D96467"/>
    <w:rsid w:val="00DA67A9"/>
    <w:rsid w:val="00DB0296"/>
    <w:rsid w:val="00DB27ED"/>
    <w:rsid w:val="00DC0F6B"/>
    <w:rsid w:val="00DD3F94"/>
    <w:rsid w:val="00DD4BC8"/>
    <w:rsid w:val="00DE0078"/>
    <w:rsid w:val="00DE25EC"/>
    <w:rsid w:val="00DE5A7D"/>
    <w:rsid w:val="00DE5B0F"/>
    <w:rsid w:val="00DF0AF6"/>
    <w:rsid w:val="00DF22DA"/>
    <w:rsid w:val="00E06746"/>
    <w:rsid w:val="00E11851"/>
    <w:rsid w:val="00E12CF6"/>
    <w:rsid w:val="00E162F4"/>
    <w:rsid w:val="00E22106"/>
    <w:rsid w:val="00E23374"/>
    <w:rsid w:val="00E243F5"/>
    <w:rsid w:val="00E268E7"/>
    <w:rsid w:val="00E3154A"/>
    <w:rsid w:val="00E41826"/>
    <w:rsid w:val="00E42130"/>
    <w:rsid w:val="00E42D77"/>
    <w:rsid w:val="00E455A1"/>
    <w:rsid w:val="00E5038C"/>
    <w:rsid w:val="00E60306"/>
    <w:rsid w:val="00E64020"/>
    <w:rsid w:val="00E6437B"/>
    <w:rsid w:val="00E64AEF"/>
    <w:rsid w:val="00E66058"/>
    <w:rsid w:val="00E715FD"/>
    <w:rsid w:val="00E71E1F"/>
    <w:rsid w:val="00E84F09"/>
    <w:rsid w:val="00E91391"/>
    <w:rsid w:val="00E96DF1"/>
    <w:rsid w:val="00EB0285"/>
    <w:rsid w:val="00EC50C6"/>
    <w:rsid w:val="00EC76CA"/>
    <w:rsid w:val="00ED2AC9"/>
    <w:rsid w:val="00EE774E"/>
    <w:rsid w:val="00EF02BF"/>
    <w:rsid w:val="00EF0A38"/>
    <w:rsid w:val="00EF140B"/>
    <w:rsid w:val="00F02BDC"/>
    <w:rsid w:val="00F0331D"/>
    <w:rsid w:val="00F04965"/>
    <w:rsid w:val="00F053D0"/>
    <w:rsid w:val="00F1308C"/>
    <w:rsid w:val="00F14350"/>
    <w:rsid w:val="00F24F9D"/>
    <w:rsid w:val="00F3100C"/>
    <w:rsid w:val="00F32850"/>
    <w:rsid w:val="00F34D57"/>
    <w:rsid w:val="00F41D3E"/>
    <w:rsid w:val="00F45164"/>
    <w:rsid w:val="00F53CCB"/>
    <w:rsid w:val="00F57855"/>
    <w:rsid w:val="00F57C57"/>
    <w:rsid w:val="00F634FB"/>
    <w:rsid w:val="00F66FF0"/>
    <w:rsid w:val="00F769D0"/>
    <w:rsid w:val="00F7705F"/>
    <w:rsid w:val="00F80670"/>
    <w:rsid w:val="00F83A52"/>
    <w:rsid w:val="00F8521C"/>
    <w:rsid w:val="00F8784B"/>
    <w:rsid w:val="00FA0EA8"/>
    <w:rsid w:val="00FB2386"/>
    <w:rsid w:val="00FB3592"/>
    <w:rsid w:val="00FC3BBB"/>
    <w:rsid w:val="00FD0DBD"/>
    <w:rsid w:val="00FD24E5"/>
    <w:rsid w:val="00FE75E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11CB8"/>
  <w15:docId w15:val="{604F0C26-5F75-4B5C-99A4-40173F6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96DF1"/>
    <w:rPr>
      <w:rFonts w:ascii="Calibri" w:eastAsia="Times New Roman" w:hAnsi="Calibri" w:cs="Calibr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 operacji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operację 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operacji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45FE240-0132-4DCC-9AF5-6A31CBC48BE0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8A550C3C-CFA2-4D79-A4CB-422C6E13732B}" type="parTrans" cxnId="{D658C606-D1C2-4AC6-96F9-1199C2D8528C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42E7C39-EA6C-4DE2-8849-244612E602AE}" type="sibTrans" cxnId="{D658C606-D1C2-4AC6-96F9-1199C2D8528C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protestów,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operacji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</dgm:pt>
    <dgm:pt modelId="{FFC12316-8DA9-4A84-A4F2-9937B7278795}" type="pres">
      <dgm:prSet presAssocID="{D8059B1F-DF55-4547-A979-23EF07285B28}" presName="node" presStyleLbl="node1" presStyleIdx="0" presStyleCnt="10">
        <dgm:presLayoutVars>
          <dgm:bulletEnabled val="1"/>
        </dgm:presLayoutVars>
      </dgm:prSet>
      <dgm:spPr/>
    </dgm:pt>
    <dgm:pt modelId="{23E7194C-2331-4D69-9140-8C815B41A8E1}" type="pres">
      <dgm:prSet presAssocID="{E740453A-D700-42C3-97B7-271FDAD47BA6}" presName="sibTrans" presStyleLbl="sibTrans2D1" presStyleIdx="0" presStyleCnt="9" custScaleY="52722"/>
      <dgm:spPr/>
    </dgm:pt>
    <dgm:pt modelId="{9DD739DC-9598-4E9C-A7BA-70427F84051F}" type="pres">
      <dgm:prSet presAssocID="{E740453A-D700-42C3-97B7-271FDAD47BA6}" presName="connectorText" presStyleLbl="sibTrans2D1" presStyleIdx="0" presStyleCnt="9"/>
      <dgm:spPr/>
    </dgm:pt>
    <dgm:pt modelId="{86BC9048-AF47-4C52-8648-B1621BA5D01A}" type="pres">
      <dgm:prSet presAssocID="{80792118-BE70-4694-80E3-CC2040C7B9D6}" presName="node" presStyleLbl="node1" presStyleIdx="1" presStyleCnt="10">
        <dgm:presLayoutVars>
          <dgm:bulletEnabled val="1"/>
        </dgm:presLayoutVars>
      </dgm:prSet>
      <dgm:spPr/>
    </dgm:pt>
    <dgm:pt modelId="{B89498A8-AADC-47A5-BCBC-A4489E66C9BD}" type="pres">
      <dgm:prSet presAssocID="{99465501-695A-4F33-8096-42F0851B8A3B}" presName="sibTrans" presStyleLbl="sibTrans2D1" presStyleIdx="1" presStyleCnt="9" custScaleY="52722"/>
      <dgm:spPr/>
    </dgm:pt>
    <dgm:pt modelId="{EAA758AB-79BC-46A2-87FC-08CD08D96A8F}" type="pres">
      <dgm:prSet presAssocID="{99465501-695A-4F33-8096-42F0851B8A3B}" presName="connectorText" presStyleLbl="sibTrans2D1" presStyleIdx="1" presStyleCnt="9"/>
      <dgm:spPr/>
    </dgm:pt>
    <dgm:pt modelId="{49CC4BC5-F930-492B-8606-941542230705}" type="pres">
      <dgm:prSet presAssocID="{3CD04594-A3F4-4D3A-894B-B402FD29EFFA}" presName="node" presStyleLbl="node1" presStyleIdx="2" presStyleCnt="10">
        <dgm:presLayoutVars>
          <dgm:bulletEnabled val="1"/>
        </dgm:presLayoutVars>
      </dgm:prSet>
      <dgm:spPr/>
    </dgm:pt>
    <dgm:pt modelId="{941EE84C-C9D1-4DFF-A0BA-E085E583E55B}" type="pres">
      <dgm:prSet presAssocID="{0263C736-7E2D-42A5-BFA1-32A685D784CB}" presName="sibTrans" presStyleLbl="sibTrans2D1" presStyleIdx="2" presStyleCnt="9" custScaleY="52722"/>
      <dgm:spPr/>
    </dgm:pt>
    <dgm:pt modelId="{3DFAC008-8702-4FAB-A412-97159C998382}" type="pres">
      <dgm:prSet presAssocID="{0263C736-7E2D-42A5-BFA1-32A685D784CB}" presName="connectorText" presStyleLbl="sibTrans2D1" presStyleIdx="2" presStyleCnt="9"/>
      <dgm:spPr/>
    </dgm:pt>
    <dgm:pt modelId="{D75BD912-6E77-402F-878B-08BB3A23751F}" type="pres">
      <dgm:prSet presAssocID="{DBC35BB4-6760-4E7C-B509-7FCE3C4E2495}" presName="node" presStyleLbl="node1" presStyleIdx="3" presStyleCnt="10">
        <dgm:presLayoutVars>
          <dgm:bulletEnabled val="1"/>
        </dgm:presLayoutVars>
      </dgm:prSet>
      <dgm:spPr/>
    </dgm:pt>
    <dgm:pt modelId="{58849438-1F69-4464-92C1-2D7CF10FE05B}" type="pres">
      <dgm:prSet presAssocID="{22D7CFC6-4FE9-49AA-8AA3-03CF254F1B02}" presName="sibTrans" presStyleLbl="sibTrans2D1" presStyleIdx="3" presStyleCnt="9" custScaleY="52722"/>
      <dgm:spPr/>
    </dgm:pt>
    <dgm:pt modelId="{FBC36ED3-E56F-4A85-9AB2-4B624F2A321E}" type="pres">
      <dgm:prSet presAssocID="{22D7CFC6-4FE9-49AA-8AA3-03CF254F1B02}" presName="connectorText" presStyleLbl="sibTrans2D1" presStyleIdx="3" presStyleCnt="9"/>
      <dgm:spPr/>
    </dgm:pt>
    <dgm:pt modelId="{1E7AFB0F-B3F0-4A87-B1FC-9CC6C26CCC54}" type="pres">
      <dgm:prSet presAssocID="{C9646C9C-020D-4830-9D8E-7D00D94D7AEF}" presName="node" presStyleLbl="node1" presStyleIdx="4" presStyleCnt="10">
        <dgm:presLayoutVars>
          <dgm:bulletEnabled val="1"/>
        </dgm:presLayoutVars>
      </dgm:prSet>
      <dgm:spPr/>
    </dgm:pt>
    <dgm:pt modelId="{FF6A4EAA-472C-4A17-89AA-3471198A7AD7}" type="pres">
      <dgm:prSet presAssocID="{4BD97092-BB29-40FF-A3BB-C10C9A428D77}" presName="sibTrans" presStyleLbl="sibTrans2D1" presStyleIdx="4" presStyleCnt="9" custScaleY="52722"/>
      <dgm:spPr/>
    </dgm:pt>
    <dgm:pt modelId="{A0B01DDE-7ECB-437E-908C-30D2B3CA9F93}" type="pres">
      <dgm:prSet presAssocID="{4BD97092-BB29-40FF-A3BB-C10C9A428D77}" presName="connectorText" presStyleLbl="sibTrans2D1" presStyleIdx="4" presStyleCnt="9"/>
      <dgm:spPr/>
    </dgm:pt>
    <dgm:pt modelId="{17E53950-6028-4F31-83E3-375F49AA3451}" type="pres">
      <dgm:prSet presAssocID="{DB32C472-A132-4F54-B538-73F6435AE844}" presName="node" presStyleLbl="node1" presStyleIdx="5" presStyleCnt="10">
        <dgm:presLayoutVars>
          <dgm:bulletEnabled val="1"/>
        </dgm:presLayoutVars>
      </dgm:prSet>
      <dgm:spPr/>
    </dgm:pt>
    <dgm:pt modelId="{4D842649-7DB9-4D8E-BB73-DB1A2ACD131B}" type="pres">
      <dgm:prSet presAssocID="{C702DD4B-0D42-4C45-8B2F-B9BC5B867C17}" presName="sibTrans" presStyleLbl="sibTrans2D1" presStyleIdx="5" presStyleCnt="9" custScaleY="52722"/>
      <dgm:spPr/>
    </dgm:pt>
    <dgm:pt modelId="{12068D7F-17B0-4F80-9949-1EF7FA42FAC3}" type="pres">
      <dgm:prSet presAssocID="{C702DD4B-0D42-4C45-8B2F-B9BC5B867C17}" presName="connectorText" presStyleLbl="sibTrans2D1" presStyleIdx="5" presStyleCnt="9"/>
      <dgm:spPr/>
    </dgm:pt>
    <dgm:pt modelId="{6FBBE6A1-9BF4-416F-9213-308BA877C175}" type="pres">
      <dgm:prSet presAssocID="{87B095EF-C403-4F01-810A-2417B467273C}" presName="node" presStyleLbl="node1" presStyleIdx="6" presStyleCnt="10">
        <dgm:presLayoutVars>
          <dgm:bulletEnabled val="1"/>
        </dgm:presLayoutVars>
      </dgm:prSet>
      <dgm:spPr/>
    </dgm:pt>
    <dgm:pt modelId="{D8EF903C-2889-4A78-A7B4-3CB1A74CDD39}" type="pres">
      <dgm:prSet presAssocID="{1EB54E63-E0F9-4003-A353-4D7D6F2D506C}" presName="sibTrans" presStyleLbl="sibTrans2D1" presStyleIdx="6" presStyleCnt="9" custScaleY="52722"/>
      <dgm:spPr/>
    </dgm:pt>
    <dgm:pt modelId="{FB6C5539-1AD7-4388-BDE9-59E2F096EDB3}" type="pres">
      <dgm:prSet presAssocID="{1EB54E63-E0F9-4003-A353-4D7D6F2D506C}" presName="connectorText" presStyleLbl="sibTrans2D1" presStyleIdx="6" presStyleCnt="9"/>
      <dgm:spPr/>
    </dgm:pt>
    <dgm:pt modelId="{5E4CA499-D900-4C69-9AE5-864384E25EA0}" type="pres">
      <dgm:prSet presAssocID="{945FE240-0132-4DCC-9AF5-6A31CBC48BE0}" presName="node" presStyleLbl="node1" presStyleIdx="7" presStyleCnt="10">
        <dgm:presLayoutVars>
          <dgm:bulletEnabled val="1"/>
        </dgm:presLayoutVars>
      </dgm:prSet>
      <dgm:spPr/>
    </dgm:pt>
    <dgm:pt modelId="{5B8B6801-8553-4BE3-B7DC-E0785B46EFBF}" type="pres">
      <dgm:prSet presAssocID="{E42E7C39-EA6C-4DE2-8849-244612E602AE}" presName="sibTrans" presStyleLbl="sibTrans2D1" presStyleIdx="7" presStyleCnt="9" custScaleY="52722"/>
      <dgm:spPr/>
    </dgm:pt>
    <dgm:pt modelId="{EE4A12CF-152F-49D6-BB2E-7B39D51BEB65}" type="pres">
      <dgm:prSet presAssocID="{E42E7C39-EA6C-4DE2-8849-244612E602AE}" presName="connectorText" presStyleLbl="sibTrans2D1" presStyleIdx="7" presStyleCnt="9"/>
      <dgm:spPr/>
    </dgm:pt>
    <dgm:pt modelId="{BAAA77DC-A457-4243-A8C5-8F8FEB4A0A0C}" type="pres">
      <dgm:prSet presAssocID="{8313085A-750C-4746-B57E-E3479848C2B5}" presName="node" presStyleLbl="node1" presStyleIdx="8" presStyleCnt="10">
        <dgm:presLayoutVars>
          <dgm:bulletEnabled val="1"/>
        </dgm:presLayoutVars>
      </dgm:prSet>
      <dgm:spPr/>
    </dgm:pt>
    <dgm:pt modelId="{C7DF59AB-DA88-4FF1-992E-AD1DE528DCA0}" type="pres">
      <dgm:prSet presAssocID="{70E69649-00FC-4F73-B1E4-B9AD27A5BD79}" presName="sibTrans" presStyleLbl="sibTrans2D1" presStyleIdx="8" presStyleCnt="9" custScaleY="52722"/>
      <dgm:spPr/>
    </dgm:pt>
    <dgm:pt modelId="{9AF22350-96D7-4014-BC94-78CB1FCF4128}" type="pres">
      <dgm:prSet presAssocID="{70E69649-00FC-4F73-B1E4-B9AD27A5BD79}" presName="connectorText" presStyleLbl="sibTrans2D1" presStyleIdx="8" presStyleCnt="9"/>
      <dgm:spPr/>
    </dgm:pt>
    <dgm:pt modelId="{D05953DA-91F4-4188-8CE5-7A5FCEDE4DD9}" type="pres">
      <dgm:prSet presAssocID="{7815A38E-725F-406A-A9FA-D6D4842D1EB3}" presName="node" presStyleLbl="node1" presStyleIdx="9" presStyleCnt="10">
        <dgm:presLayoutVars>
          <dgm:bulletEnabled val="1"/>
        </dgm:presLayoutVars>
      </dgm:prSet>
      <dgm:spPr/>
    </dgm:pt>
  </dgm:ptLst>
  <dgm:cxnLst>
    <dgm:cxn modelId="{1FA08F2E-C7AC-4CB0-B336-C834B815EFE1}" type="presOf" srcId="{945FE240-0132-4DCC-9AF5-6A31CBC48BE0}" destId="{5E4CA499-D900-4C69-9AE5-864384E25EA0}" srcOrd="0" destOrd="0" presId="urn:microsoft.com/office/officeart/2005/8/layout/process5"/>
    <dgm:cxn modelId="{E6A821CC-2D64-416C-8698-F2B7AE09C686}" type="presOf" srcId="{E740453A-D700-42C3-97B7-271FDAD47BA6}" destId="{23E7194C-2331-4D69-9140-8C815B41A8E1}" srcOrd="0" destOrd="0" presId="urn:microsoft.com/office/officeart/2005/8/layout/process5"/>
    <dgm:cxn modelId="{826C2C67-B221-447B-A8F0-B8434847DC9C}" type="presOf" srcId="{D8059B1F-DF55-4547-A979-23EF07285B28}" destId="{FFC12316-8DA9-4A84-A4F2-9937B7278795}" srcOrd="0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24F384A4-ED7C-4B55-A0C6-C4679B9B1583}" type="presOf" srcId="{80792118-BE70-4694-80E3-CC2040C7B9D6}" destId="{86BC9048-AF47-4C52-8648-B1621BA5D01A}" srcOrd="0" destOrd="0" presId="urn:microsoft.com/office/officeart/2005/8/layout/process5"/>
    <dgm:cxn modelId="{1832841E-276E-4F63-8FD8-BB54E734E661}" type="presOf" srcId="{E42E7C39-EA6C-4DE2-8849-244612E602AE}" destId="{EE4A12CF-152F-49D6-BB2E-7B39D51BEB65}" srcOrd="1" destOrd="0" presId="urn:microsoft.com/office/officeart/2005/8/layout/process5"/>
    <dgm:cxn modelId="{09AB40FD-5085-4814-8AB3-F97DFD44B034}" type="presOf" srcId="{0263C736-7E2D-42A5-BFA1-32A685D784CB}" destId="{941EE84C-C9D1-4DFF-A0BA-E085E583E55B}" srcOrd="0" destOrd="0" presId="urn:microsoft.com/office/officeart/2005/8/layout/process5"/>
    <dgm:cxn modelId="{02AD390A-A8D8-485C-8D30-15711DC779E7}" type="presOf" srcId="{70E69649-00FC-4F73-B1E4-B9AD27A5BD79}" destId="{9AF22350-96D7-4014-BC94-78CB1FCF4128}" srcOrd="1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0098F23D-CDDE-49F9-9264-61EA62F6C944}" type="presOf" srcId="{70E69649-00FC-4F73-B1E4-B9AD27A5BD79}" destId="{C7DF59AB-DA88-4FF1-992E-AD1DE528DCA0}" srcOrd="0" destOrd="0" presId="urn:microsoft.com/office/officeart/2005/8/layout/process5"/>
    <dgm:cxn modelId="{365D7B58-722E-4CC6-BDF9-B2A1259FE1AC}" type="presOf" srcId="{E740453A-D700-42C3-97B7-271FDAD47BA6}" destId="{9DD739DC-9598-4E9C-A7BA-70427F84051F}" srcOrd="1" destOrd="0" presId="urn:microsoft.com/office/officeart/2005/8/layout/process5"/>
    <dgm:cxn modelId="{D658C606-D1C2-4AC6-96F9-1199C2D8528C}" srcId="{D187D466-23D4-4873-8CA0-BF05E14CE841}" destId="{945FE240-0132-4DCC-9AF5-6A31CBC48BE0}" srcOrd="7" destOrd="0" parTransId="{8A550C3C-CFA2-4D79-A4CB-422C6E13732B}" sibTransId="{E42E7C39-EA6C-4DE2-8849-244612E602AE}"/>
    <dgm:cxn modelId="{27AE0EA0-80EC-405A-B1CC-F1767B350A45}" type="presOf" srcId="{4BD97092-BB29-40FF-A3BB-C10C9A428D77}" destId="{FF6A4EAA-472C-4A17-89AA-3471198A7AD7}" srcOrd="0" destOrd="0" presId="urn:microsoft.com/office/officeart/2005/8/layout/process5"/>
    <dgm:cxn modelId="{1E4A3248-7741-472C-B37C-51A65C9906BF}" srcId="{D187D466-23D4-4873-8CA0-BF05E14CE841}" destId="{8313085A-750C-4746-B57E-E3479848C2B5}" srcOrd="8" destOrd="0" parTransId="{4289034C-0BFF-405A-B62E-A95A63CEFB5A}" sibTransId="{70E69649-00FC-4F73-B1E4-B9AD27A5BD79}"/>
    <dgm:cxn modelId="{C682575D-3684-42C7-93E3-7E3D04C3AB98}" type="presOf" srcId="{22D7CFC6-4FE9-49AA-8AA3-03CF254F1B02}" destId="{FBC36ED3-E56F-4A85-9AB2-4B624F2A321E}" srcOrd="1" destOrd="0" presId="urn:microsoft.com/office/officeart/2005/8/layout/process5"/>
    <dgm:cxn modelId="{9F362676-0025-4992-9D57-4E664AC64B94}" type="presOf" srcId="{E42E7C39-EA6C-4DE2-8849-244612E602AE}" destId="{5B8B6801-8553-4BE3-B7DC-E0785B46EFBF}" srcOrd="0" destOrd="0" presId="urn:microsoft.com/office/officeart/2005/8/layout/process5"/>
    <dgm:cxn modelId="{1F03CCFE-CBCA-44DA-BEE4-1BF0FFAA0DCE}" type="presOf" srcId="{C9646C9C-020D-4830-9D8E-7D00D94D7AEF}" destId="{1E7AFB0F-B3F0-4A87-B1FC-9CC6C26CCC54}" srcOrd="0" destOrd="0" presId="urn:microsoft.com/office/officeart/2005/8/layout/process5"/>
    <dgm:cxn modelId="{0B348CCE-95E7-4561-8C52-C7B0CA1E457B}" type="presOf" srcId="{0263C736-7E2D-42A5-BFA1-32A685D784CB}" destId="{3DFAC008-8702-4FAB-A412-97159C998382}" srcOrd="1" destOrd="0" presId="urn:microsoft.com/office/officeart/2005/8/layout/process5"/>
    <dgm:cxn modelId="{01CE134B-0F8C-4EDE-A45E-04FEE1489571}" type="presOf" srcId="{C702DD4B-0D42-4C45-8B2F-B9BC5B867C17}" destId="{12068D7F-17B0-4F80-9949-1EF7FA42FAC3}" srcOrd="1" destOrd="0" presId="urn:microsoft.com/office/officeart/2005/8/layout/process5"/>
    <dgm:cxn modelId="{85737F1D-2706-4C5B-B359-FC5B7B1CF64D}" type="presOf" srcId="{1EB54E63-E0F9-4003-A353-4D7D6F2D506C}" destId="{FB6C5539-1AD7-4388-BDE9-59E2F096EDB3}" srcOrd="1" destOrd="0" presId="urn:microsoft.com/office/officeart/2005/8/layout/process5"/>
    <dgm:cxn modelId="{C31E6521-1A5C-471D-B9D7-C4C7228F354E}" type="presOf" srcId="{DBC35BB4-6760-4E7C-B509-7FCE3C4E2495}" destId="{D75BD912-6E77-402F-878B-08BB3A23751F}" srcOrd="0" destOrd="0" presId="urn:microsoft.com/office/officeart/2005/8/layout/process5"/>
    <dgm:cxn modelId="{5F2BF7C1-BA41-41FF-B662-1B3BF0BDA4CB}" type="presOf" srcId="{C702DD4B-0D42-4C45-8B2F-B9BC5B867C17}" destId="{4D842649-7DB9-4D8E-BB73-DB1A2ACD131B}" srcOrd="0" destOrd="0" presId="urn:microsoft.com/office/officeart/2005/8/layout/process5"/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7950F20D-8853-4D85-80D1-0E4089946194}" type="presOf" srcId="{3CD04594-A3F4-4D3A-894B-B402FD29EFFA}" destId="{49CC4BC5-F930-492B-8606-941542230705}" srcOrd="0" destOrd="0" presId="urn:microsoft.com/office/officeart/2005/8/layout/process5"/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B5F9FEB2-70DD-4AD3-9AF8-4C5C302D495D}" type="presOf" srcId="{7815A38E-725F-406A-A9FA-D6D4842D1EB3}" destId="{D05953DA-91F4-4188-8CE5-7A5FCEDE4DD9}" srcOrd="0" destOrd="0" presId="urn:microsoft.com/office/officeart/2005/8/layout/process5"/>
    <dgm:cxn modelId="{3CCC8A5B-E792-46F3-AFD5-134D484EB85E}" srcId="{D187D466-23D4-4873-8CA0-BF05E14CE841}" destId="{7815A38E-725F-406A-A9FA-D6D4842D1EB3}" srcOrd="9" destOrd="0" parTransId="{6F4D30EE-3845-446F-8416-C63DEFE30625}" sibTransId="{9A17A62B-E774-40D7-B056-EEA87D906281}"/>
    <dgm:cxn modelId="{1A447EAF-3AC9-4864-AA9D-9582620AE062}" type="presOf" srcId="{99465501-695A-4F33-8096-42F0851B8A3B}" destId="{B89498A8-AADC-47A5-BCBC-A4489E66C9BD}" srcOrd="0" destOrd="0" presId="urn:microsoft.com/office/officeart/2005/8/layout/process5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9B22B036-B586-4DEB-A6EE-CF2D9DF7DBF0}" type="presOf" srcId="{99465501-695A-4F33-8096-42F0851B8A3B}" destId="{EAA758AB-79BC-46A2-87FC-08CD08D96A8F}" srcOrd="1" destOrd="0" presId="urn:microsoft.com/office/officeart/2005/8/layout/process5"/>
    <dgm:cxn modelId="{A5770DDD-19C0-47BA-82FC-087BACCAA4AF}" type="presOf" srcId="{87B095EF-C403-4F01-810A-2417B467273C}" destId="{6FBBE6A1-9BF4-416F-9213-308BA877C175}" srcOrd="0" destOrd="0" presId="urn:microsoft.com/office/officeart/2005/8/layout/process5"/>
    <dgm:cxn modelId="{05397367-B84E-4900-A48F-188580BE1984}" type="presOf" srcId="{4BD97092-BB29-40FF-A3BB-C10C9A428D77}" destId="{A0B01DDE-7ECB-437E-908C-30D2B3CA9F93}" srcOrd="1" destOrd="0" presId="urn:microsoft.com/office/officeart/2005/8/layout/process5"/>
    <dgm:cxn modelId="{577086DD-E78A-4ED3-94A9-618D52EDD160}" type="presOf" srcId="{D187D466-23D4-4873-8CA0-BF05E14CE841}" destId="{E630FF89-F78D-41B8-8FBF-5CCD089EBFF8}" srcOrd="0" destOrd="0" presId="urn:microsoft.com/office/officeart/2005/8/layout/process5"/>
    <dgm:cxn modelId="{7505F4AB-23CB-4659-8853-4332A3E5A563}" type="presOf" srcId="{DB32C472-A132-4F54-B538-73F6435AE844}" destId="{17E53950-6028-4F31-83E3-375F49AA3451}" srcOrd="0" destOrd="0" presId="urn:microsoft.com/office/officeart/2005/8/layout/process5"/>
    <dgm:cxn modelId="{DE9AC88B-B05C-43D3-B14A-08A8A56D61B5}" type="presOf" srcId="{22D7CFC6-4FE9-49AA-8AA3-03CF254F1B02}" destId="{58849438-1F69-4464-92C1-2D7CF10FE05B}" srcOrd="0" destOrd="0" presId="urn:microsoft.com/office/officeart/2005/8/layout/process5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F884777A-C2CE-4C5F-841A-C64D75BD7E32}" type="presOf" srcId="{8313085A-750C-4746-B57E-E3479848C2B5}" destId="{BAAA77DC-A457-4243-A8C5-8F8FEB4A0A0C}" srcOrd="0" destOrd="0" presId="urn:microsoft.com/office/officeart/2005/8/layout/process5"/>
    <dgm:cxn modelId="{C999E21D-46D6-4765-AC84-FD6940B41DFC}" type="presOf" srcId="{1EB54E63-E0F9-4003-A353-4D7D6F2D506C}" destId="{D8EF903C-2889-4A78-A7B4-3CB1A74CDD39}" srcOrd="0" destOrd="0" presId="urn:microsoft.com/office/officeart/2005/8/layout/process5"/>
    <dgm:cxn modelId="{099B4105-55C6-484C-B966-875574A0F83C}" type="presParOf" srcId="{E630FF89-F78D-41B8-8FBF-5CCD089EBFF8}" destId="{FFC12316-8DA9-4A84-A4F2-9937B7278795}" srcOrd="0" destOrd="0" presId="urn:microsoft.com/office/officeart/2005/8/layout/process5"/>
    <dgm:cxn modelId="{D2F6F23D-CCF4-4548-B984-2CA53E97D03F}" type="presParOf" srcId="{E630FF89-F78D-41B8-8FBF-5CCD089EBFF8}" destId="{23E7194C-2331-4D69-9140-8C815B41A8E1}" srcOrd="1" destOrd="0" presId="urn:microsoft.com/office/officeart/2005/8/layout/process5"/>
    <dgm:cxn modelId="{05A11B74-C517-46CD-98D6-2859E3B25F08}" type="presParOf" srcId="{23E7194C-2331-4D69-9140-8C815B41A8E1}" destId="{9DD739DC-9598-4E9C-A7BA-70427F84051F}" srcOrd="0" destOrd="0" presId="urn:microsoft.com/office/officeart/2005/8/layout/process5"/>
    <dgm:cxn modelId="{B8E01AE8-AF4F-40B7-9520-ADC2056ECAC5}" type="presParOf" srcId="{E630FF89-F78D-41B8-8FBF-5CCD089EBFF8}" destId="{86BC9048-AF47-4C52-8648-B1621BA5D01A}" srcOrd="2" destOrd="0" presId="urn:microsoft.com/office/officeart/2005/8/layout/process5"/>
    <dgm:cxn modelId="{2B16E896-2A48-47AF-AFB6-20AE79767088}" type="presParOf" srcId="{E630FF89-F78D-41B8-8FBF-5CCD089EBFF8}" destId="{B89498A8-AADC-47A5-BCBC-A4489E66C9BD}" srcOrd="3" destOrd="0" presId="urn:microsoft.com/office/officeart/2005/8/layout/process5"/>
    <dgm:cxn modelId="{C6C09F8C-5992-4C46-A895-57470FA4AA38}" type="presParOf" srcId="{B89498A8-AADC-47A5-BCBC-A4489E66C9BD}" destId="{EAA758AB-79BC-46A2-87FC-08CD08D96A8F}" srcOrd="0" destOrd="0" presId="urn:microsoft.com/office/officeart/2005/8/layout/process5"/>
    <dgm:cxn modelId="{1CA4327E-37A8-4BE3-8473-F7A128C62687}" type="presParOf" srcId="{E630FF89-F78D-41B8-8FBF-5CCD089EBFF8}" destId="{49CC4BC5-F930-492B-8606-941542230705}" srcOrd="4" destOrd="0" presId="urn:microsoft.com/office/officeart/2005/8/layout/process5"/>
    <dgm:cxn modelId="{895965B2-D942-4269-BA5D-F020137BFE2A}" type="presParOf" srcId="{E630FF89-F78D-41B8-8FBF-5CCD089EBFF8}" destId="{941EE84C-C9D1-4DFF-A0BA-E085E583E55B}" srcOrd="5" destOrd="0" presId="urn:microsoft.com/office/officeart/2005/8/layout/process5"/>
    <dgm:cxn modelId="{C5FBAE98-2AAC-4235-9C65-F2A2129D10E7}" type="presParOf" srcId="{941EE84C-C9D1-4DFF-A0BA-E085E583E55B}" destId="{3DFAC008-8702-4FAB-A412-97159C998382}" srcOrd="0" destOrd="0" presId="urn:microsoft.com/office/officeart/2005/8/layout/process5"/>
    <dgm:cxn modelId="{59A30E90-96A5-408B-BCF2-D62DF4C56304}" type="presParOf" srcId="{E630FF89-F78D-41B8-8FBF-5CCD089EBFF8}" destId="{D75BD912-6E77-402F-878B-08BB3A23751F}" srcOrd="6" destOrd="0" presId="urn:microsoft.com/office/officeart/2005/8/layout/process5"/>
    <dgm:cxn modelId="{25139766-512E-4EA7-ABCB-EED8C6F56E45}" type="presParOf" srcId="{E630FF89-F78D-41B8-8FBF-5CCD089EBFF8}" destId="{58849438-1F69-4464-92C1-2D7CF10FE05B}" srcOrd="7" destOrd="0" presId="urn:microsoft.com/office/officeart/2005/8/layout/process5"/>
    <dgm:cxn modelId="{18DE1E8F-A1AC-447B-8308-44E9EB712B41}" type="presParOf" srcId="{58849438-1F69-4464-92C1-2D7CF10FE05B}" destId="{FBC36ED3-E56F-4A85-9AB2-4B624F2A321E}" srcOrd="0" destOrd="0" presId="urn:microsoft.com/office/officeart/2005/8/layout/process5"/>
    <dgm:cxn modelId="{5C0405A4-2991-43DB-BE6A-9CE2B619D341}" type="presParOf" srcId="{E630FF89-F78D-41B8-8FBF-5CCD089EBFF8}" destId="{1E7AFB0F-B3F0-4A87-B1FC-9CC6C26CCC54}" srcOrd="8" destOrd="0" presId="urn:microsoft.com/office/officeart/2005/8/layout/process5"/>
    <dgm:cxn modelId="{E3F5B181-5696-44A4-A8C1-96AE8A1390DB}" type="presParOf" srcId="{E630FF89-F78D-41B8-8FBF-5CCD089EBFF8}" destId="{FF6A4EAA-472C-4A17-89AA-3471198A7AD7}" srcOrd="9" destOrd="0" presId="urn:microsoft.com/office/officeart/2005/8/layout/process5"/>
    <dgm:cxn modelId="{F3301D95-EC9D-4107-91E8-F51C160424B8}" type="presParOf" srcId="{FF6A4EAA-472C-4A17-89AA-3471198A7AD7}" destId="{A0B01DDE-7ECB-437E-908C-30D2B3CA9F93}" srcOrd="0" destOrd="0" presId="urn:microsoft.com/office/officeart/2005/8/layout/process5"/>
    <dgm:cxn modelId="{72552D44-304E-474F-A652-91CBE242A014}" type="presParOf" srcId="{E630FF89-F78D-41B8-8FBF-5CCD089EBFF8}" destId="{17E53950-6028-4F31-83E3-375F49AA3451}" srcOrd="10" destOrd="0" presId="urn:microsoft.com/office/officeart/2005/8/layout/process5"/>
    <dgm:cxn modelId="{FE78665D-DDB9-44E4-9E50-C797C3CFEC04}" type="presParOf" srcId="{E630FF89-F78D-41B8-8FBF-5CCD089EBFF8}" destId="{4D842649-7DB9-4D8E-BB73-DB1A2ACD131B}" srcOrd="11" destOrd="0" presId="urn:microsoft.com/office/officeart/2005/8/layout/process5"/>
    <dgm:cxn modelId="{B393CE4A-BDD4-419E-B0FC-229BAC2D43C6}" type="presParOf" srcId="{4D842649-7DB9-4D8E-BB73-DB1A2ACD131B}" destId="{12068D7F-17B0-4F80-9949-1EF7FA42FAC3}" srcOrd="0" destOrd="0" presId="urn:microsoft.com/office/officeart/2005/8/layout/process5"/>
    <dgm:cxn modelId="{047F41E0-8B3E-441E-9036-4C775565F756}" type="presParOf" srcId="{E630FF89-F78D-41B8-8FBF-5CCD089EBFF8}" destId="{6FBBE6A1-9BF4-416F-9213-308BA877C175}" srcOrd="12" destOrd="0" presId="urn:microsoft.com/office/officeart/2005/8/layout/process5"/>
    <dgm:cxn modelId="{CDD85EBD-19EB-48A8-A927-72F68189CDCC}" type="presParOf" srcId="{E630FF89-F78D-41B8-8FBF-5CCD089EBFF8}" destId="{D8EF903C-2889-4A78-A7B4-3CB1A74CDD39}" srcOrd="13" destOrd="0" presId="urn:microsoft.com/office/officeart/2005/8/layout/process5"/>
    <dgm:cxn modelId="{6FD95C84-734C-4FAE-B51D-7D42189EA50E}" type="presParOf" srcId="{D8EF903C-2889-4A78-A7B4-3CB1A74CDD39}" destId="{FB6C5539-1AD7-4388-BDE9-59E2F096EDB3}" srcOrd="0" destOrd="0" presId="urn:microsoft.com/office/officeart/2005/8/layout/process5"/>
    <dgm:cxn modelId="{B25A66EF-8CDE-4664-B5D2-BDDAB063B2B5}" type="presParOf" srcId="{E630FF89-F78D-41B8-8FBF-5CCD089EBFF8}" destId="{5E4CA499-D900-4C69-9AE5-864384E25EA0}" srcOrd="14" destOrd="0" presId="urn:microsoft.com/office/officeart/2005/8/layout/process5"/>
    <dgm:cxn modelId="{73E0BAC3-DBCC-4002-8C8A-7C67518F5A97}" type="presParOf" srcId="{E630FF89-F78D-41B8-8FBF-5CCD089EBFF8}" destId="{5B8B6801-8553-4BE3-B7DC-E0785B46EFBF}" srcOrd="15" destOrd="0" presId="urn:microsoft.com/office/officeart/2005/8/layout/process5"/>
    <dgm:cxn modelId="{B5E91436-3A66-4D1D-B8A8-05D183B9D754}" type="presParOf" srcId="{5B8B6801-8553-4BE3-B7DC-E0785B46EFBF}" destId="{EE4A12CF-152F-49D6-BB2E-7B39D51BEB65}" srcOrd="0" destOrd="0" presId="urn:microsoft.com/office/officeart/2005/8/layout/process5"/>
    <dgm:cxn modelId="{E34BC92E-7A13-4E7D-BFC6-F1287BBA953B}" type="presParOf" srcId="{E630FF89-F78D-41B8-8FBF-5CCD089EBFF8}" destId="{BAAA77DC-A457-4243-A8C5-8F8FEB4A0A0C}" srcOrd="16" destOrd="0" presId="urn:microsoft.com/office/officeart/2005/8/layout/process5"/>
    <dgm:cxn modelId="{54E438C5-9264-4AC1-9D73-3FF1E79268C2}" type="presParOf" srcId="{E630FF89-F78D-41B8-8FBF-5CCD089EBFF8}" destId="{C7DF59AB-DA88-4FF1-992E-AD1DE528DCA0}" srcOrd="17" destOrd="0" presId="urn:microsoft.com/office/officeart/2005/8/layout/process5"/>
    <dgm:cxn modelId="{71969C88-702B-4B24-A606-1D7D4181A30F}" type="presParOf" srcId="{C7DF59AB-DA88-4FF1-992E-AD1DE528DCA0}" destId="{9AF22350-96D7-4014-BC94-78CB1FCF4128}" srcOrd="0" destOrd="0" presId="urn:microsoft.com/office/officeart/2005/8/layout/process5"/>
    <dgm:cxn modelId="{6C875292-1271-4EBF-B4AD-B80318FBC9B9}" type="presParOf" srcId="{E630FF89-F78D-41B8-8FBF-5CCD089EBFF8}" destId="{D05953DA-91F4-4188-8CE5-7A5FCEDE4DD9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199" y="267946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32509" y="295256"/>
        <a:ext cx="1499425" cy="877807"/>
      </dsp:txXfrm>
    </dsp:sp>
    <dsp:sp modelId="{23E7194C-2331-4D69-9140-8C815B41A8E1}">
      <dsp:nvSpPr>
        <dsp:cNvPr id="0" name=""/>
        <dsp:cNvSpPr/>
      </dsp:nvSpPr>
      <dsp:spPr>
        <a:xfrm>
          <a:off x="1696000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673201"/>
        <a:ext cx="268499" cy="121916"/>
      </dsp:txXfrm>
    </dsp:sp>
    <dsp:sp modelId="{86BC9048-AF47-4C52-8648-B1621BA5D01A}">
      <dsp:nvSpPr>
        <dsp:cNvPr id="0" name=""/>
        <dsp:cNvSpPr/>
      </dsp:nvSpPr>
      <dsp:spPr>
        <a:xfrm>
          <a:off x="2180862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208172" y="295256"/>
        <a:ext cx="1499425" cy="877807"/>
      </dsp:txXfrm>
    </dsp:sp>
    <dsp:sp modelId="{B89498A8-AADC-47A5-BCBC-A4489E66C9BD}">
      <dsp:nvSpPr>
        <dsp:cNvPr id="0" name=""/>
        <dsp:cNvSpPr/>
      </dsp:nvSpPr>
      <dsp:spPr>
        <a:xfrm>
          <a:off x="3871664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673201"/>
        <a:ext cx="268499" cy="121916"/>
      </dsp:txXfrm>
    </dsp:sp>
    <dsp:sp modelId="{49CC4BC5-F930-492B-8606-941542230705}">
      <dsp:nvSpPr>
        <dsp:cNvPr id="0" name=""/>
        <dsp:cNvSpPr/>
      </dsp:nvSpPr>
      <dsp:spPr>
        <a:xfrm>
          <a:off x="4356526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 operacji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295256"/>
        <a:ext cx="1499425" cy="877807"/>
      </dsp:txXfrm>
    </dsp:sp>
    <dsp:sp modelId="{941EE84C-C9D1-4DFF-A0BA-E085E583E55B}">
      <dsp:nvSpPr>
        <dsp:cNvPr id="0" name=""/>
        <dsp:cNvSpPr/>
      </dsp:nvSpPr>
      <dsp:spPr>
        <a:xfrm rot="5400000">
          <a:off x="4968820" y="140026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5072590" y="1337130"/>
        <a:ext cx="121916" cy="268499"/>
      </dsp:txXfrm>
    </dsp:sp>
    <dsp:sp modelId="{D75BD912-6E77-402F-878B-08BB3A23751F}">
      <dsp:nvSpPr>
        <dsp:cNvPr id="0" name=""/>
        <dsp:cNvSpPr/>
      </dsp:nvSpPr>
      <dsp:spPr>
        <a:xfrm>
          <a:off x="4356526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operację 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1849301"/>
        <a:ext cx="1499425" cy="877807"/>
      </dsp:txXfrm>
    </dsp:sp>
    <dsp:sp modelId="{58849438-1F69-4464-92C1-2D7CF10FE05B}">
      <dsp:nvSpPr>
        <dsp:cNvPr id="0" name=""/>
        <dsp:cNvSpPr/>
      </dsp:nvSpPr>
      <dsp:spPr>
        <a:xfrm rot="10800000">
          <a:off x="3890312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951270" y="2227247"/>
        <a:ext cx="268499" cy="121916"/>
      </dsp:txXfrm>
    </dsp:sp>
    <dsp:sp modelId="{1E7AFB0F-B3F0-4A87-B1FC-9CC6C26CCC54}">
      <dsp:nvSpPr>
        <dsp:cNvPr id="0" name=""/>
        <dsp:cNvSpPr/>
      </dsp:nvSpPr>
      <dsp:spPr>
        <a:xfrm>
          <a:off x="2180862" y="1821991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208172" y="1849301"/>
        <a:ext cx="1499425" cy="877807"/>
      </dsp:txXfrm>
    </dsp:sp>
    <dsp:sp modelId="{FF6A4EAA-472C-4A17-89AA-3471198A7AD7}">
      <dsp:nvSpPr>
        <dsp:cNvPr id="0" name=""/>
        <dsp:cNvSpPr/>
      </dsp:nvSpPr>
      <dsp:spPr>
        <a:xfrm rot="10800000">
          <a:off x="1714649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75607" y="2227247"/>
        <a:ext cx="268499" cy="121916"/>
      </dsp:txXfrm>
    </dsp:sp>
    <dsp:sp modelId="{17E53950-6028-4F31-83E3-375F49AA3451}">
      <dsp:nvSpPr>
        <dsp:cNvPr id="0" name=""/>
        <dsp:cNvSpPr/>
      </dsp:nvSpPr>
      <dsp:spPr>
        <a:xfrm>
          <a:off x="5199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32509" y="1849301"/>
        <a:ext cx="1499425" cy="877807"/>
      </dsp:txXfrm>
    </dsp:sp>
    <dsp:sp modelId="{4D842649-7DB9-4D8E-BB73-DB1A2ACD131B}">
      <dsp:nvSpPr>
        <dsp:cNvPr id="0" name=""/>
        <dsp:cNvSpPr/>
      </dsp:nvSpPr>
      <dsp:spPr>
        <a:xfrm rot="5400000">
          <a:off x="617493" y="2954307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721263" y="2891175"/>
        <a:ext cx="121916" cy="268499"/>
      </dsp:txXfrm>
    </dsp:sp>
    <dsp:sp modelId="{6FBBE6A1-9BF4-416F-9213-308BA877C175}">
      <dsp:nvSpPr>
        <dsp:cNvPr id="0" name=""/>
        <dsp:cNvSpPr/>
      </dsp:nvSpPr>
      <dsp:spPr>
        <a:xfrm>
          <a:off x="5199" y="3376037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Ocena i wybór operacji przez Radę</a:t>
          </a:r>
        </a:p>
      </dsp:txBody>
      <dsp:txXfrm>
        <a:off x="32509" y="3403347"/>
        <a:ext cx="1499425" cy="877807"/>
      </dsp:txXfrm>
    </dsp:sp>
    <dsp:sp modelId="{D8EF903C-2889-4A78-A7B4-3CB1A74CDD39}">
      <dsp:nvSpPr>
        <dsp:cNvPr id="0" name=""/>
        <dsp:cNvSpPr/>
      </dsp:nvSpPr>
      <dsp:spPr>
        <a:xfrm>
          <a:off x="1696000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3781292"/>
        <a:ext cx="268499" cy="121916"/>
      </dsp:txXfrm>
    </dsp:sp>
    <dsp:sp modelId="{5E4CA499-D900-4C69-9AE5-864384E25EA0}">
      <dsp:nvSpPr>
        <dsp:cNvPr id="0" name=""/>
        <dsp:cNvSpPr/>
      </dsp:nvSpPr>
      <dsp:spPr>
        <a:xfrm>
          <a:off x="2180862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2208172" y="3403347"/>
        <a:ext cx="1499425" cy="877807"/>
      </dsp:txXfrm>
    </dsp:sp>
    <dsp:sp modelId="{5B8B6801-8553-4BE3-B7DC-E0785B46EFBF}">
      <dsp:nvSpPr>
        <dsp:cNvPr id="0" name=""/>
        <dsp:cNvSpPr/>
      </dsp:nvSpPr>
      <dsp:spPr>
        <a:xfrm>
          <a:off x="3871664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3781292"/>
        <a:ext cx="268499" cy="121916"/>
      </dsp:txXfrm>
    </dsp:sp>
    <dsp:sp modelId="{BAAA77DC-A457-4243-A8C5-8F8FEB4A0A0C}">
      <dsp:nvSpPr>
        <dsp:cNvPr id="0" name=""/>
        <dsp:cNvSpPr/>
      </dsp:nvSpPr>
      <dsp:spPr>
        <a:xfrm>
          <a:off x="4356526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Rozpatrzenie możliwych protestów, ew. skorygowanie /weryfikacja wyników Konkursu</a:t>
          </a:r>
        </a:p>
      </dsp:txBody>
      <dsp:txXfrm>
        <a:off x="4383836" y="3403347"/>
        <a:ext cx="1499425" cy="877807"/>
      </dsp:txXfrm>
    </dsp:sp>
    <dsp:sp modelId="{C7DF59AB-DA88-4FF1-992E-AD1DE528DCA0}">
      <dsp:nvSpPr>
        <dsp:cNvPr id="0" name=""/>
        <dsp:cNvSpPr/>
      </dsp:nvSpPr>
      <dsp:spPr>
        <a:xfrm rot="5400000">
          <a:off x="4968820" y="450835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5072590" y="4445220"/>
        <a:ext cx="121916" cy="268499"/>
      </dsp:txXfrm>
    </dsp:sp>
    <dsp:sp modelId="{D05953DA-91F4-4188-8CE5-7A5FCEDE4DD9}">
      <dsp:nvSpPr>
        <dsp:cNvPr id="0" name=""/>
        <dsp:cNvSpPr/>
      </dsp:nvSpPr>
      <dsp:spPr>
        <a:xfrm>
          <a:off x="4356526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Podpisanie umów na realizację operacji</a:t>
          </a:r>
        </a:p>
      </dsp:txBody>
      <dsp:txXfrm>
        <a:off x="4383836" y="4957392"/>
        <a:ext cx="1499425" cy="877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9080-81E6-494F-B39F-05F0FAC3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4700</Words>
  <Characters>28205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Majka Ponikowska</cp:lastModifiedBy>
  <cp:revision>6</cp:revision>
  <cp:lastPrinted>2012-01-05T11:10:00Z</cp:lastPrinted>
  <dcterms:created xsi:type="dcterms:W3CDTF">2016-09-19T07:33:00Z</dcterms:created>
  <dcterms:modified xsi:type="dcterms:W3CDTF">2016-10-03T16:56:00Z</dcterms:modified>
</cp:coreProperties>
</file>