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5E" w:rsidRPr="008D485E" w:rsidRDefault="008D485E" w:rsidP="008D485E">
      <w:pPr>
        <w:jc w:val="both"/>
        <w:rPr>
          <w:b/>
        </w:rPr>
      </w:pPr>
      <w:r w:rsidRPr="008D485E">
        <w:rPr>
          <w:b/>
        </w:rPr>
        <w:t xml:space="preserve">Załącznik nr 3 do Zapytania ofertowego nr 2/2017/WUP </w:t>
      </w:r>
    </w:p>
    <w:p w:rsidR="008D485E" w:rsidRPr="008D485E" w:rsidRDefault="008D485E" w:rsidP="008D485E">
      <w:pPr>
        <w:jc w:val="both"/>
        <w:rPr>
          <w:b/>
        </w:rPr>
      </w:pPr>
    </w:p>
    <w:p w:rsidR="008D485E" w:rsidRPr="008D485E" w:rsidRDefault="008D485E" w:rsidP="008D485E">
      <w:pPr>
        <w:jc w:val="right"/>
      </w:pPr>
      <w:r w:rsidRPr="008D485E">
        <w:rPr>
          <w:b/>
        </w:rPr>
        <w:t xml:space="preserve">          </w:t>
      </w:r>
      <w:r w:rsidRPr="008D485E">
        <w:t>……………………, dnia ………………….</w:t>
      </w:r>
      <w:r w:rsidRPr="008D485E">
        <w:br/>
        <w:t>(</w:t>
      </w:r>
      <w:proofErr w:type="gramStart"/>
      <w:r w:rsidRPr="008D485E">
        <w:t>miejscowość</w:t>
      </w:r>
      <w:proofErr w:type="gramEnd"/>
      <w:r w:rsidRPr="008D485E">
        <w:t>)</w:t>
      </w:r>
    </w:p>
    <w:p w:rsidR="008D485E" w:rsidRPr="008D485E" w:rsidRDefault="008D485E" w:rsidP="008D485E">
      <w:pPr>
        <w:jc w:val="right"/>
        <w:rPr>
          <w:b/>
        </w:rPr>
      </w:pPr>
      <w:r w:rsidRPr="008D485E">
        <w:rPr>
          <w:b/>
        </w:rPr>
        <w:tab/>
        <w:t xml:space="preserve"> </w:t>
      </w:r>
      <w:r w:rsidRPr="008D485E">
        <w:rPr>
          <w:b/>
        </w:rPr>
        <w:tab/>
      </w:r>
      <w:r w:rsidRPr="008D485E">
        <w:rPr>
          <w:b/>
        </w:rPr>
        <w:tab/>
      </w:r>
      <w:r w:rsidRPr="008D485E">
        <w:rPr>
          <w:b/>
        </w:rPr>
        <w:tab/>
      </w:r>
    </w:p>
    <w:p w:rsidR="008D485E" w:rsidRPr="008D485E" w:rsidRDefault="008D485E" w:rsidP="008D485E">
      <w:pPr>
        <w:jc w:val="center"/>
        <w:rPr>
          <w:b/>
        </w:rPr>
      </w:pPr>
      <w:r w:rsidRPr="008D485E">
        <w:rPr>
          <w:b/>
        </w:rPr>
        <w:t>Oświadczenie o doświadczeniu</w:t>
      </w:r>
    </w:p>
    <w:p w:rsidR="008D485E" w:rsidRPr="008D485E" w:rsidRDefault="008D485E" w:rsidP="008D485E">
      <w:pPr>
        <w:jc w:val="both"/>
      </w:pPr>
      <w:r w:rsidRPr="008D485E">
        <w:t xml:space="preserve">Dotyczy: </w:t>
      </w:r>
    </w:p>
    <w:p w:rsidR="008D485E" w:rsidRPr="008D485E" w:rsidRDefault="008D485E" w:rsidP="008D485E">
      <w:pPr>
        <w:jc w:val="both"/>
      </w:pPr>
      <w:proofErr w:type="gramStart"/>
      <w:r w:rsidRPr="008D485E">
        <w:t>zamówienia</w:t>
      </w:r>
      <w:proofErr w:type="gramEnd"/>
      <w:r w:rsidRPr="008D485E">
        <w:t xml:space="preserve"> </w:t>
      </w:r>
      <w:r w:rsidRPr="008D485E">
        <w:rPr>
          <w:b/>
        </w:rPr>
        <w:t>na świadczenie usługi dla doradcy zawodowego/psychologa</w:t>
      </w:r>
      <w:r w:rsidRPr="008D485E">
        <w:t xml:space="preserve"> w ramach projektu </w:t>
      </w:r>
      <w:r>
        <w:br/>
      </w:r>
      <w:r w:rsidRPr="008D485E">
        <w:t>pt. w ramach projektu pt. „LGD-</w:t>
      </w:r>
      <w:proofErr w:type="spellStart"/>
      <w:r w:rsidRPr="008D485E">
        <w:t>owskie</w:t>
      </w:r>
      <w:proofErr w:type="spellEnd"/>
      <w:r w:rsidRPr="008D485E">
        <w:t xml:space="preserve"> wsparcie w biznesowym starcie” realizowanego na podstawie umowy zawartej z Wojewódzkim Urzędem Pracy w Kielcach, pełniącym rolę Instytucji Pośredniczącej w ramach RPOWŚ na lata 2014-2020.</w:t>
      </w:r>
    </w:p>
    <w:p w:rsidR="008D485E" w:rsidRDefault="008D485E" w:rsidP="008D485E">
      <w:pPr>
        <w:jc w:val="both"/>
      </w:pPr>
      <w:r w:rsidRPr="008D485E">
        <w:t xml:space="preserve">Niniejszym informuję, iż posiadam następujące doświadczenie </w:t>
      </w:r>
      <w:proofErr w:type="gramStart"/>
      <w:r w:rsidRPr="008D485E">
        <w:t>zawodowe jako</w:t>
      </w:r>
      <w:proofErr w:type="gramEnd"/>
      <w:r w:rsidRPr="008D485E">
        <w:t xml:space="preserve"> doradca zawodowy.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8"/>
        <w:gridCol w:w="2786"/>
        <w:gridCol w:w="2084"/>
        <w:gridCol w:w="1805"/>
        <w:gridCol w:w="1815"/>
      </w:tblGrid>
      <w:tr w:rsidR="008D485E" w:rsidTr="008D485E">
        <w:tc>
          <w:tcPr>
            <w:tcW w:w="798" w:type="dxa"/>
          </w:tcPr>
          <w:p w:rsidR="008D485E" w:rsidRPr="008D485E" w:rsidRDefault="008D485E" w:rsidP="008D485E">
            <w:pPr>
              <w:jc w:val="both"/>
              <w:rPr>
                <w:b/>
              </w:rPr>
            </w:pPr>
            <w:r w:rsidRPr="008D485E">
              <w:rPr>
                <w:b/>
              </w:rPr>
              <w:t>Lp.</w:t>
            </w:r>
          </w:p>
        </w:tc>
        <w:tc>
          <w:tcPr>
            <w:tcW w:w="2786" w:type="dxa"/>
          </w:tcPr>
          <w:p w:rsidR="008D485E" w:rsidRPr="008D485E" w:rsidRDefault="008D485E" w:rsidP="008D485E">
            <w:pPr>
              <w:jc w:val="both"/>
              <w:rPr>
                <w:b/>
                <w:sz w:val="20"/>
                <w:szCs w:val="20"/>
              </w:rPr>
            </w:pPr>
            <w:r w:rsidRPr="008D485E">
              <w:rPr>
                <w:b/>
                <w:sz w:val="20"/>
                <w:szCs w:val="20"/>
              </w:rPr>
              <w:t>Nazwa i adres Zamawiającego /Zlecającego /Pracodawcy</w:t>
            </w:r>
          </w:p>
        </w:tc>
        <w:tc>
          <w:tcPr>
            <w:tcW w:w="2084" w:type="dxa"/>
          </w:tcPr>
          <w:p w:rsidR="008D485E" w:rsidRPr="008D485E" w:rsidRDefault="008D485E" w:rsidP="008D485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doradztwa (indywidulane/</w:t>
            </w:r>
            <w:r w:rsidRPr="008D485E">
              <w:rPr>
                <w:b/>
                <w:sz w:val="18"/>
                <w:szCs w:val="18"/>
              </w:rPr>
              <w:t>grupowe)</w:t>
            </w:r>
          </w:p>
        </w:tc>
        <w:tc>
          <w:tcPr>
            <w:tcW w:w="1805" w:type="dxa"/>
          </w:tcPr>
          <w:p w:rsidR="008D485E" w:rsidRPr="008D485E" w:rsidRDefault="008D485E" w:rsidP="008D485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Okres realizacji doradztwa </w:t>
            </w:r>
            <w:r w:rsidRPr="008D485E">
              <w:rPr>
                <w:b/>
                <w:sz w:val="18"/>
                <w:szCs w:val="18"/>
              </w:rPr>
              <w:t>(miesiąc/rok)</w:t>
            </w:r>
          </w:p>
        </w:tc>
        <w:tc>
          <w:tcPr>
            <w:tcW w:w="1815" w:type="dxa"/>
          </w:tcPr>
          <w:p w:rsidR="008D485E" w:rsidRPr="008D485E" w:rsidRDefault="008D485E" w:rsidP="008D485E">
            <w:pPr>
              <w:jc w:val="both"/>
              <w:rPr>
                <w:b/>
                <w:sz w:val="18"/>
                <w:szCs w:val="18"/>
              </w:rPr>
            </w:pPr>
            <w:r w:rsidRPr="008D485E">
              <w:rPr>
                <w:b/>
                <w:sz w:val="18"/>
                <w:szCs w:val="18"/>
              </w:rPr>
              <w:t>Liczba godzin zrealizowanego doradztwa zawodowego</w:t>
            </w:r>
          </w:p>
        </w:tc>
      </w:tr>
      <w:tr w:rsidR="008D485E" w:rsidTr="008D485E">
        <w:tc>
          <w:tcPr>
            <w:tcW w:w="798" w:type="dxa"/>
          </w:tcPr>
          <w:p w:rsidR="008D485E" w:rsidRDefault="008D485E" w:rsidP="008D485E">
            <w:pPr>
              <w:jc w:val="both"/>
            </w:pPr>
            <w:r>
              <w:t>1.</w:t>
            </w:r>
          </w:p>
        </w:tc>
        <w:tc>
          <w:tcPr>
            <w:tcW w:w="2786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2084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1805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1815" w:type="dxa"/>
          </w:tcPr>
          <w:p w:rsidR="008D485E" w:rsidRDefault="008D485E" w:rsidP="008D485E">
            <w:pPr>
              <w:jc w:val="both"/>
            </w:pPr>
          </w:p>
        </w:tc>
      </w:tr>
      <w:tr w:rsidR="008D485E" w:rsidTr="008D485E">
        <w:tc>
          <w:tcPr>
            <w:tcW w:w="798" w:type="dxa"/>
          </w:tcPr>
          <w:p w:rsidR="008D485E" w:rsidRDefault="008D485E" w:rsidP="008D485E">
            <w:pPr>
              <w:jc w:val="both"/>
            </w:pPr>
            <w:r>
              <w:t>2.</w:t>
            </w:r>
          </w:p>
        </w:tc>
        <w:tc>
          <w:tcPr>
            <w:tcW w:w="2786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2084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1805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1815" w:type="dxa"/>
          </w:tcPr>
          <w:p w:rsidR="008D485E" w:rsidRDefault="008D485E" w:rsidP="008D485E">
            <w:pPr>
              <w:jc w:val="both"/>
            </w:pPr>
          </w:p>
        </w:tc>
      </w:tr>
      <w:tr w:rsidR="008D485E" w:rsidTr="008D485E">
        <w:tc>
          <w:tcPr>
            <w:tcW w:w="798" w:type="dxa"/>
          </w:tcPr>
          <w:p w:rsidR="008D485E" w:rsidRDefault="008D485E" w:rsidP="008D485E">
            <w:pPr>
              <w:jc w:val="both"/>
            </w:pPr>
            <w:r>
              <w:t>3.</w:t>
            </w:r>
          </w:p>
        </w:tc>
        <w:tc>
          <w:tcPr>
            <w:tcW w:w="2786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2084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1805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1815" w:type="dxa"/>
          </w:tcPr>
          <w:p w:rsidR="008D485E" w:rsidRDefault="008D485E" w:rsidP="008D485E">
            <w:pPr>
              <w:jc w:val="both"/>
            </w:pPr>
          </w:p>
        </w:tc>
      </w:tr>
      <w:tr w:rsidR="008D485E" w:rsidTr="008D485E">
        <w:tc>
          <w:tcPr>
            <w:tcW w:w="798" w:type="dxa"/>
          </w:tcPr>
          <w:p w:rsidR="008D485E" w:rsidRDefault="008D485E" w:rsidP="008D485E">
            <w:pPr>
              <w:jc w:val="both"/>
            </w:pPr>
            <w:r>
              <w:t>4.</w:t>
            </w:r>
          </w:p>
        </w:tc>
        <w:tc>
          <w:tcPr>
            <w:tcW w:w="2786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2084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1805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1815" w:type="dxa"/>
          </w:tcPr>
          <w:p w:rsidR="008D485E" w:rsidRDefault="008D485E" w:rsidP="008D485E">
            <w:pPr>
              <w:jc w:val="both"/>
            </w:pPr>
          </w:p>
        </w:tc>
      </w:tr>
      <w:tr w:rsidR="008D485E" w:rsidTr="008D485E">
        <w:tc>
          <w:tcPr>
            <w:tcW w:w="798" w:type="dxa"/>
          </w:tcPr>
          <w:p w:rsidR="008D485E" w:rsidRDefault="008D485E" w:rsidP="008D485E">
            <w:pPr>
              <w:jc w:val="both"/>
            </w:pPr>
            <w:r>
              <w:t>5.*</w:t>
            </w:r>
          </w:p>
        </w:tc>
        <w:tc>
          <w:tcPr>
            <w:tcW w:w="2786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2084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1805" w:type="dxa"/>
          </w:tcPr>
          <w:p w:rsidR="008D485E" w:rsidRDefault="008D485E" w:rsidP="008D485E">
            <w:pPr>
              <w:jc w:val="both"/>
            </w:pPr>
          </w:p>
        </w:tc>
        <w:tc>
          <w:tcPr>
            <w:tcW w:w="1815" w:type="dxa"/>
          </w:tcPr>
          <w:p w:rsidR="008D485E" w:rsidRDefault="008D485E" w:rsidP="008D485E">
            <w:pPr>
              <w:jc w:val="both"/>
            </w:pPr>
          </w:p>
        </w:tc>
      </w:tr>
      <w:tr w:rsidR="008D485E" w:rsidTr="00F11551">
        <w:tc>
          <w:tcPr>
            <w:tcW w:w="7473" w:type="dxa"/>
            <w:gridSpan w:val="4"/>
          </w:tcPr>
          <w:p w:rsidR="008D485E" w:rsidRPr="008D485E" w:rsidRDefault="008D485E" w:rsidP="008D485E">
            <w:pPr>
              <w:jc w:val="right"/>
              <w:rPr>
                <w:b/>
              </w:rPr>
            </w:pPr>
            <w:r w:rsidRPr="008D485E">
              <w:rPr>
                <w:b/>
              </w:rPr>
              <w:t>Suma godzin doradztwa zawodowego</w:t>
            </w:r>
          </w:p>
        </w:tc>
        <w:tc>
          <w:tcPr>
            <w:tcW w:w="1815" w:type="dxa"/>
          </w:tcPr>
          <w:p w:rsidR="008D485E" w:rsidRDefault="008D485E" w:rsidP="008D485E">
            <w:pPr>
              <w:jc w:val="both"/>
            </w:pPr>
          </w:p>
        </w:tc>
      </w:tr>
    </w:tbl>
    <w:p w:rsidR="008D485E" w:rsidRPr="008D485E" w:rsidRDefault="008D485E" w:rsidP="008D485E">
      <w:pPr>
        <w:jc w:val="both"/>
      </w:pPr>
      <w:r w:rsidRPr="008D485E">
        <w:t xml:space="preserve">* </w:t>
      </w:r>
      <w:r w:rsidRPr="008D485E">
        <w:rPr>
          <w:sz w:val="16"/>
          <w:szCs w:val="16"/>
        </w:rPr>
        <w:t>Należy dodać tyle wierszy, ile jest konieczne</w:t>
      </w:r>
    </w:p>
    <w:p w:rsidR="008D485E" w:rsidRPr="008D485E" w:rsidRDefault="008D485E" w:rsidP="008D485E">
      <w:pPr>
        <w:jc w:val="both"/>
      </w:pPr>
      <w:r w:rsidRPr="008D485E">
        <w:t>Świadom odpowiedzialności karnej za składanie fałszywych zeznań oświadczam, iż powyższe informacje są prawdziwe i zgodne ze stanem faktycznym.</w:t>
      </w:r>
    </w:p>
    <w:p w:rsidR="008D485E" w:rsidRPr="008D485E" w:rsidRDefault="008D485E" w:rsidP="008D485E">
      <w:pPr>
        <w:jc w:val="both"/>
      </w:pPr>
    </w:p>
    <w:p w:rsidR="008D485E" w:rsidRPr="008D485E" w:rsidRDefault="008D485E" w:rsidP="008D485E">
      <w:pPr>
        <w:jc w:val="right"/>
      </w:pPr>
      <w:r w:rsidRPr="008D485E">
        <w:t>………………………………………..</w:t>
      </w:r>
    </w:p>
    <w:p w:rsidR="008D485E" w:rsidRPr="008D485E" w:rsidRDefault="008D485E" w:rsidP="008D485E">
      <w:pPr>
        <w:jc w:val="right"/>
      </w:pPr>
      <w:r w:rsidRPr="008D485E">
        <w:t xml:space="preserve">                                                                                                          </w:t>
      </w:r>
      <w:r>
        <w:t xml:space="preserve">                       </w:t>
      </w:r>
      <w:r w:rsidRPr="008D485E">
        <w:t xml:space="preserve"> </w:t>
      </w:r>
      <w:proofErr w:type="gramStart"/>
      <w:r w:rsidRPr="008D485E">
        <w:t>czytelny  podpis</w:t>
      </w:r>
      <w:proofErr w:type="gramEnd"/>
    </w:p>
    <w:p w:rsidR="00D60F1F" w:rsidRPr="00D60F1F" w:rsidRDefault="008D485E" w:rsidP="008D485E">
      <w:pPr>
        <w:jc w:val="right"/>
      </w:pPr>
      <w:r>
        <w:t xml:space="preserve">  </w:t>
      </w:r>
      <w:bookmarkStart w:id="0" w:name="_GoBack"/>
      <w:bookmarkEnd w:id="0"/>
      <w:r w:rsidR="00D60F1F" w:rsidRPr="00D60F1F">
        <w:t>do reprezentowania Oferenta</w:t>
      </w:r>
    </w:p>
    <w:sectPr w:rsidR="00D60F1F" w:rsidRPr="00D60F1F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6D" w:rsidRDefault="004F326D">
      <w:pPr>
        <w:spacing w:after="0" w:line="240" w:lineRule="auto"/>
      </w:pPr>
      <w:r>
        <w:separator/>
      </w:r>
    </w:p>
  </w:endnote>
  <w:endnote w:type="continuationSeparator" w:id="0">
    <w:p w:rsidR="004F326D" w:rsidRDefault="004F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01374795" wp14:editId="40C1BF46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proofErr w:type="gramStart"/>
    <w:r w:rsidRPr="00E01018">
      <w:rPr>
        <w:rFonts w:ascii="Cambria" w:hAnsi="Cambria"/>
        <w:color w:val="auto"/>
        <w:sz w:val="18"/>
        <w:szCs w:val="18"/>
      </w:rPr>
      <w:t>umowy</w:t>
    </w:r>
    <w:proofErr w:type="gramEnd"/>
    <w:r w:rsidRPr="00E01018">
      <w:rPr>
        <w:rFonts w:ascii="Cambria" w:hAnsi="Cambria"/>
        <w:color w:val="auto"/>
        <w:sz w:val="18"/>
        <w:szCs w:val="18"/>
      </w:rPr>
      <w:t xml:space="preserve">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3D3B759" wp14:editId="4C2DAB3F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6D" w:rsidRDefault="004F326D">
      <w:pPr>
        <w:spacing w:after="0" w:line="240" w:lineRule="auto"/>
      </w:pPr>
      <w:r>
        <w:separator/>
      </w:r>
    </w:p>
  </w:footnote>
  <w:footnote w:type="continuationSeparator" w:id="0">
    <w:p w:rsidR="004F326D" w:rsidRDefault="004F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18024482" wp14:editId="2A0AF3CA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4"/>
  </w:num>
  <w:num w:numId="5">
    <w:abstractNumId w:val="5"/>
  </w:num>
  <w:num w:numId="6">
    <w:abstractNumId w:val="11"/>
  </w:num>
  <w:num w:numId="7">
    <w:abstractNumId w:val="28"/>
  </w:num>
  <w:num w:numId="8">
    <w:abstractNumId w:val="25"/>
  </w:num>
  <w:num w:numId="9">
    <w:abstractNumId w:val="12"/>
  </w:num>
  <w:num w:numId="10">
    <w:abstractNumId w:val="20"/>
  </w:num>
  <w:num w:numId="11">
    <w:abstractNumId w:val="9"/>
  </w:num>
  <w:num w:numId="12">
    <w:abstractNumId w:val="19"/>
  </w:num>
  <w:num w:numId="13">
    <w:abstractNumId w:val="18"/>
  </w:num>
  <w:num w:numId="14">
    <w:abstractNumId w:val="22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27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23"/>
  </w:num>
  <w:num w:numId="25">
    <w:abstractNumId w:val="3"/>
  </w:num>
  <w:num w:numId="26">
    <w:abstractNumId w:val="0"/>
  </w:num>
  <w:num w:numId="27">
    <w:abstractNumId w:val="2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87B3C"/>
    <w:rsid w:val="002051A8"/>
    <w:rsid w:val="00210C3C"/>
    <w:rsid w:val="00235BED"/>
    <w:rsid w:val="002965FC"/>
    <w:rsid w:val="00413FF4"/>
    <w:rsid w:val="00477584"/>
    <w:rsid w:val="004F326D"/>
    <w:rsid w:val="00610F87"/>
    <w:rsid w:val="00771B6D"/>
    <w:rsid w:val="008D485E"/>
    <w:rsid w:val="008E5917"/>
    <w:rsid w:val="009106C6"/>
    <w:rsid w:val="00944A93"/>
    <w:rsid w:val="009B55FF"/>
    <w:rsid w:val="009D0E74"/>
    <w:rsid w:val="00A94DA8"/>
    <w:rsid w:val="00AB4071"/>
    <w:rsid w:val="00B52ADA"/>
    <w:rsid w:val="00C8589C"/>
    <w:rsid w:val="00D23950"/>
    <w:rsid w:val="00D60F1F"/>
    <w:rsid w:val="00DB0979"/>
    <w:rsid w:val="00E01018"/>
    <w:rsid w:val="00EC3F0C"/>
    <w:rsid w:val="00F80661"/>
    <w:rsid w:val="00FC0094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8D4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8D4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7</cp:revision>
  <dcterms:created xsi:type="dcterms:W3CDTF">2017-06-19T09:19:00Z</dcterms:created>
  <dcterms:modified xsi:type="dcterms:W3CDTF">2017-06-19T10:13:00Z</dcterms:modified>
  <dc:language>pl-PL</dc:language>
</cp:coreProperties>
</file>