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3D0653" w:rsidP="003F7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0D95C52" wp14:editId="2DB75662">
            <wp:simplePos x="0" y="0"/>
            <wp:positionH relativeFrom="column">
              <wp:posOffset>1294765</wp:posOffset>
            </wp:positionH>
            <wp:positionV relativeFrom="paragraph">
              <wp:posOffset>97155</wp:posOffset>
            </wp:positionV>
            <wp:extent cx="642937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568" y="21098"/>
                <wp:lineTo x="21568" y="0"/>
                <wp:lineTo x="0" y="0"/>
              </wp:wrapPolygon>
            </wp:wrapThrough>
            <wp:docPr id="3" name="Obraz 3" descr="pasek_loga_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_loga_p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3F7B23" w:rsidRPr="00F27393" w:rsidRDefault="00F27393" w:rsidP="003F7B23">
      <w:pPr>
        <w:rPr>
          <w:rFonts w:ascii="Times New Roman" w:hAnsi="Times New Roman" w:cs="Times New Roman"/>
          <w:sz w:val="20"/>
          <w:szCs w:val="20"/>
        </w:rPr>
      </w:pPr>
      <w:r w:rsidRPr="00F27393">
        <w:rPr>
          <w:rFonts w:ascii="Times New Roman" w:hAnsi="Times New Roman" w:cs="Times New Roman"/>
          <w:sz w:val="20"/>
          <w:szCs w:val="20"/>
        </w:rPr>
        <w:t>Z</w:t>
      </w:r>
      <w:r w:rsidR="003F7B23" w:rsidRPr="00F27393">
        <w:rPr>
          <w:rFonts w:ascii="Times New Roman" w:hAnsi="Times New Roman" w:cs="Times New Roman"/>
          <w:sz w:val="20"/>
          <w:szCs w:val="20"/>
        </w:rPr>
        <w:t>ałączn</w:t>
      </w:r>
      <w:r w:rsidRPr="00F27393">
        <w:rPr>
          <w:rFonts w:ascii="Times New Roman" w:hAnsi="Times New Roman" w:cs="Times New Roman"/>
          <w:sz w:val="20"/>
          <w:szCs w:val="20"/>
        </w:rPr>
        <w:t>ik nr 2 do Regulaminu Rekrutacji</w:t>
      </w:r>
    </w:p>
    <w:p w:rsidR="003F7B23" w:rsidRPr="003F7B23" w:rsidRDefault="003F7B23" w:rsidP="00F2739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KARTA OCENY FORMULARZA REKRUTACYJNEGO</w:t>
      </w:r>
    </w:p>
    <w:p w:rsidR="003F7B23" w:rsidRPr="003F7B23" w:rsidRDefault="003F7B23" w:rsidP="003F7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W RAMACH PODDZIAŁANIA 10.4.1 RPOWŚ 2014-2020 DO PROJEKTU</w:t>
      </w:r>
    </w:p>
    <w:p w:rsidR="003F7B23" w:rsidRDefault="003F7B23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pn. „LGD-</w:t>
      </w:r>
      <w:proofErr w:type="spellStart"/>
      <w:r w:rsidRPr="003F7B23">
        <w:rPr>
          <w:rFonts w:ascii="Times New Roman" w:hAnsi="Times New Roman" w:cs="Times New Roman"/>
          <w:b/>
          <w:sz w:val="28"/>
          <w:szCs w:val="28"/>
        </w:rPr>
        <w:t>owskie</w:t>
      </w:r>
      <w:proofErr w:type="spellEnd"/>
      <w:r w:rsidRPr="003F7B23">
        <w:rPr>
          <w:rFonts w:ascii="Times New Roman" w:hAnsi="Times New Roman" w:cs="Times New Roman"/>
          <w:b/>
          <w:sz w:val="28"/>
          <w:szCs w:val="28"/>
        </w:rPr>
        <w:t xml:space="preserve"> wsparcie w biznesowym starcie”</w:t>
      </w:r>
    </w:p>
    <w:p w:rsidR="00204919" w:rsidRPr="003F7B23" w:rsidRDefault="00204919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 xml:space="preserve">INSTYTUCJA REALIZUJĄCA PROJEKT: </w:t>
      </w:r>
      <w:r>
        <w:rPr>
          <w:rFonts w:ascii="Times New Roman" w:hAnsi="Times New Roman" w:cs="Times New Roman"/>
          <w:b/>
          <w:sz w:val="24"/>
          <w:szCs w:val="24"/>
        </w:rPr>
        <w:t>Stowarzyszenie Lokalna Grupa Działania „Wokół Łysej Góry”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DANE KANDYDATA:………………………………………………………………….……………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OCENIAJACY:………………………………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Deklaracja bezstronności</w:t>
      </w: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Oświadczam, że: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z uczestnikiem Projektu w takim stosunku prawnym lub faktycznym, że może to budzić uzasadnione wątpliwości co do mojej bezstronności. </w:t>
      </w:r>
    </w:p>
    <w:p w:rsidR="00F27393" w:rsidRDefault="00F27393" w:rsidP="003F7B23">
      <w:pPr>
        <w:rPr>
          <w:rFonts w:ascii="Times New Roman" w:hAnsi="Times New Roman" w:cs="Times New Roman"/>
          <w:sz w:val="24"/>
          <w:szCs w:val="24"/>
        </w:rPr>
      </w:pP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. (Data i podpis oceniającego)</w:t>
      </w:r>
    </w:p>
    <w:p w:rsidR="003F7B23" w:rsidRDefault="003F7B23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0E4FD8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D068C4">
        <w:rPr>
          <w:rFonts w:ascii="Times New Roman" w:hAnsi="Times New Roman" w:cs="Times New Roman"/>
          <w:b/>
          <w:sz w:val="22"/>
          <w:szCs w:val="22"/>
        </w:rPr>
        <w:t>OCENA FORMALNA</w:t>
      </w: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160" w:type="dxa"/>
        <w:tblInd w:w="-1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773"/>
        <w:gridCol w:w="567"/>
        <w:gridCol w:w="567"/>
        <w:gridCol w:w="943"/>
        <w:gridCol w:w="2884"/>
      </w:tblGrid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CZEŚĆ I OGÓLNE KRYTERIA FORMALNE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formularz rekrutacyjny wypełniony został na obowiązującym druku, jest kompletny i złożony został w wyznaczonym terminie?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pełnoletnią?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fizyczna nieposiadającą zatrudnie</w:t>
            </w:r>
            <w:r>
              <w:rPr>
                <w:rFonts w:ascii="Times New Roman" w:hAnsi="Times New Roman"/>
                <w:sz w:val="16"/>
                <w:szCs w:val="16"/>
              </w:rPr>
              <w:t>nia w wieku 30 lat i więcej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"/>
            </w:r>
            <w:r w:rsidRPr="00D068C4">
              <w:rPr>
                <w:rFonts w:ascii="Times New Roman" w:hAnsi="Times New Roman"/>
                <w:sz w:val="16"/>
                <w:szCs w:val="16"/>
              </w:rPr>
              <w:t xml:space="preserve"> zamierzającą rozpocząć prowadzenie działalności gospodarczej (w przypadku osób fizycznych  zamieszkują one na obszarze województwa świętokrzyskiego w rozumieniu przepisów Kodeksu Cywilnego),? </w:t>
            </w:r>
            <w:r w:rsidRPr="00D068C4">
              <w:rPr>
                <w:rFonts w:ascii="Times New Roman" w:hAnsi="Times New Roman"/>
                <w:i/>
                <w:sz w:val="16"/>
                <w:szCs w:val="16"/>
              </w:rPr>
              <w:t>[jeżeli obszar realizacji projektu nie dotyczy całego województwa należy wpisać właściwy obszar realizacji projektu]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planuje zarejestrowanie własnej działalności gospodarczej na terenie województwa świętokrzyskiego?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należy do grupy osób wskazanej w projekcie jako wyłączna grupa odbiorców wsparcia?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korzysta równolegle z innych środków publicznych, w tym zwłaszcza ze środków Funduszu Pracy, PFRON</w:t>
            </w:r>
            <w:r w:rsidRPr="00D068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68C4">
              <w:rPr>
                <w:rFonts w:ascii="Times New Roman" w:hAnsi="Times New Roman"/>
                <w:iCs/>
                <w:sz w:val="18"/>
                <w:szCs w:val="18"/>
              </w:rPr>
              <w:t>oraz w ramach Poddziałania 10.2.1?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był  zarejestrowany w Ewidencji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Gospodarczej, Krajowym Rejestrze S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dowym, Centralnej Ewidencji i Informacji o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 lub prowadził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ść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na podstawie odr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bnych przepisów w okresie 12 miesi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 poprzedzaj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cych dzie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ń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przyst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pienia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wspólnikiem spółek osobowych prawa handlowego (spółki jawnej, spółki partnerskiej, spółki komandytowej, spółki komandytowo-akcyjnej) oraz spółek cywilnych w okresie 12 kolejnych miesięcy przed przystąpieniem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udziałowcem lub akcjonariuszem spółek kapitałowych prawa handlowego (spółek z ograniczoną odpowiedzialnością, spółek akcyjnych) w okresie 12 kolejnych miesięcy przed przystąpieniem do Projektu? (Dopuszczalne jest uczestnictwo w Projekcie udziałowców lub akcjonariuszy spółek kapitałowych prawa handlowego, których akcje są notowane na giełdzie papierów wartościowych)?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banków spółdzielczych, jeżeli nie osiągają przychodu z tytułu tego członkowstwa)?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w bieżącym roku podatkowym oraz dwóch poprzedzających go latach podatkowych otrzymał pomoc de </w:t>
            </w:r>
            <w:proofErr w:type="spellStart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>minimis</w:t>
            </w:r>
            <w:proofErr w:type="spellEnd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z różnych źródeł i w różnych formach, której wartość brutto łącznie z pomocą, o którą się ubiega, przekracza równowartość w złotych kwoty 200 000 euro, a w przypadku podmiotu, który miał zarejestrowaną działalność g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ospodarczą w sektorze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drogowego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transportu towarów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- równowartość w złotych kwoty 100 000 euro, obliczonych według średniego kursu Narodowego Banku Polskiego obowiązującego w dniu udzielenia pomocy?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 xml:space="preserve">Czy Kandydat planuje uruchomienie działalności gospodarczej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w zakresie wymienionym w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art. ust. 2 lit. c id ust. 3 lit. d oraz ust.4 i 5 Rozporządzenia Komisji (UE) nr 651/2014)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1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 xml:space="preserve">Czy kandydat był karany za przestępstwo popełnione umyślnie ścigane z oskarżenia publicznego lub umyślne przestępstwo skarbowe, karą zakazu dostępu do środków o których mowa w art. 5 ust.3 pkt.1 i 1 Ustawy o </w:t>
            </w:r>
            <w:proofErr w:type="spellStart"/>
            <w:r w:rsidRPr="00D068C4">
              <w:rPr>
                <w:rFonts w:ascii="Times New Roman" w:hAnsi="Times New Roman"/>
                <w:sz w:val="16"/>
                <w:szCs w:val="16"/>
              </w:rPr>
              <w:t>finasach</w:t>
            </w:r>
            <w:proofErr w:type="spellEnd"/>
            <w:r w:rsidRPr="00D068C4">
              <w:rPr>
                <w:rFonts w:ascii="Times New Roman" w:hAnsi="Times New Roman"/>
                <w:sz w:val="16"/>
                <w:szCs w:val="16"/>
              </w:rPr>
              <w:t xml:space="preserve"> publicznyc</w:t>
            </w:r>
            <w:r>
              <w:rPr>
                <w:rFonts w:ascii="Times New Roman" w:hAnsi="Times New Roman"/>
                <w:sz w:val="16"/>
                <w:szCs w:val="16"/>
              </w:rPr>
              <w:t>h z dnia 27 sierpnia 2009 r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Dz.U.2016 poz.1870 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zm.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) i czy toczy się przeciwko niego postępowanie karne?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DECYZJA W SPRAWIE POPRAWNOŚCI WNIOSKU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sz w:val="18"/>
                <w:szCs w:val="18"/>
              </w:rPr>
              <w:t>Czy wniosek spełnia wszystkie ogólne kryteria formalne może zostać przekazany do oceny merytorycznej?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FD8" w:rsidRPr="00D068C4" w:rsidTr="004F498E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W części A – spełnienie kryteriów oznacza zaznaczenie odpowiedzi TAK; W części B – spełnienie kryteriów oznacza zaznaczenie odpowiedzi NIE</w:t>
      </w:r>
    </w:p>
    <w:p w:rsidR="00F27393" w:rsidRPr="00D068C4" w:rsidRDefault="00F27393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Sporządzone przez: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Imię i nazwisko: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Tel.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E-Mail:</w:t>
      </w:r>
    </w:p>
    <w:p w:rsidR="000E4FD8" w:rsidRDefault="000E4FD8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Nazwa Instytucji:</w:t>
      </w:r>
    </w:p>
    <w:p w:rsidR="00F27393" w:rsidRPr="00D068C4" w:rsidRDefault="00F27393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985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Podpis:</w:t>
      </w:r>
      <w:r w:rsidRPr="00D068C4">
        <w:rPr>
          <w:rFonts w:ascii="Times New Roman" w:hAnsi="Times New Roman"/>
          <w:b/>
          <w:sz w:val="16"/>
          <w:szCs w:val="16"/>
        </w:rPr>
        <w:tab/>
        <w:t>…………………………………………</w:t>
      </w:r>
      <w:r w:rsidRPr="00D068C4">
        <w:rPr>
          <w:rFonts w:ascii="Times New Roman" w:hAnsi="Times New Roman"/>
          <w:b/>
          <w:sz w:val="16"/>
          <w:szCs w:val="16"/>
        </w:rPr>
        <w:tab/>
        <w:t xml:space="preserve">Data sporządzenia </w:t>
      </w:r>
      <w:r w:rsidRPr="00D068C4">
        <w:rPr>
          <w:rFonts w:ascii="Times New Roman" w:hAnsi="Times New Roman"/>
          <w:b/>
          <w:sz w:val="16"/>
          <w:szCs w:val="16"/>
        </w:rPr>
        <w:tab/>
      </w:r>
    </w:p>
    <w:p w:rsidR="000E4FD8" w:rsidRPr="00D068C4" w:rsidRDefault="000E4FD8" w:rsidP="000E4FD8">
      <w:pPr>
        <w:pStyle w:val="Default"/>
        <w:rPr>
          <w:rFonts w:ascii="Times New Roman" w:hAnsi="Times New Roman" w:cs="Times New Roman"/>
          <w:b/>
          <w:bCs/>
        </w:rPr>
        <w:sectPr w:rsidR="000E4FD8" w:rsidRPr="00D068C4" w:rsidSect="00F27393">
          <w:pgSz w:w="16838" w:h="11906" w:orient="landscape"/>
          <w:pgMar w:top="0" w:right="1417" w:bottom="284" w:left="1417" w:header="0" w:footer="0" w:gutter="0"/>
          <w:cols w:space="708"/>
          <w:titlePg/>
          <w:docGrid w:linePitch="360"/>
        </w:sectPr>
      </w:pPr>
    </w:p>
    <w:p w:rsidR="000E4FD8" w:rsidRPr="00D068C4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AA18B0" w:rsidRDefault="00AA18B0" w:rsidP="00AA18B0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 xml:space="preserve">OCENA MERYTORYCZNA </w:t>
      </w:r>
    </w:p>
    <w:p w:rsidR="00AA18B0" w:rsidRPr="00D068C4" w:rsidRDefault="00AA18B0" w:rsidP="00AA18B0">
      <w:pPr>
        <w:pStyle w:val="Default"/>
        <w:ind w:left="1080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426"/>
        <w:gridCol w:w="3181"/>
        <w:gridCol w:w="950"/>
        <w:gridCol w:w="1177"/>
        <w:gridCol w:w="2475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Numer pytania </w:t>
            </w:r>
            <w:r w:rsidRPr="00D068C4">
              <w:rPr>
                <w:rFonts w:ascii="Times New Roman" w:hAnsi="Times New Roman"/>
                <w:b/>
                <w:bCs/>
                <w:sz w:val="20"/>
              </w:rPr>
              <w:br/>
              <w:t>z części I Formularza rekrutacyjnego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50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7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16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Wykształcenie (oceniane pod kątem planowanego rozpoczęcia działalności gospodarczej).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Posiadane szkolenia, kursy, które ukończył Kandydat.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Doświadczenie zawodowe Kandydata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Czy kandydat posiada, a jeżeli tak to jak zamierza wykorzystać do prowadzenia działalności gospodarczej dotychczasowe doświadczenia i nabyte umiejętności?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425"/>
        <w:gridCol w:w="3188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54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AA18B0" w:rsidRPr="00D068C4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Merge w:val="restart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Minimum: 28 pkt.</w:t>
            </w: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Opis planowanej przez Kandydata działalności gospodarczej </w:t>
            </w:r>
            <w:r w:rsidRPr="00D068C4">
              <w:rPr>
                <w:rFonts w:ascii="Times New Roman" w:hAnsi="Times New Roman"/>
                <w:bCs/>
                <w:sz w:val="20"/>
              </w:rPr>
              <w:t>(lokalizacja siedziby, lokalizacja miejsc wykonywania  działalności,  teren działania, planowana forma prowadzenia działalności,  branża,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24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 mocnych stron planowanego przedsięwzięcia.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słabych stron i wskazanie zagrożeń, które mogą utrudnić realizację przedsięwzięcia oraz opis w jaki sposób kandydat  zamierza sobie z nimi poradzić.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Planowane wydatki związane z uruchomieniem własnej działalności oraz przewidywane źródła finansowania.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Analiza konkurencji i rynku w kontekście rodzaju planowanej działalności gospodarczej.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działań promocyjnych krótko i długoterminowych związanych z  planowaną działalnością gospodarczą.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7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13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510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III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Opinia doradcy zawodowego/psychologa na temat predyspozycji Kandydata do prowadzenia działalności gospodarczej</w:t>
            </w:r>
          </w:p>
        </w:tc>
        <w:tc>
          <w:tcPr>
            <w:tcW w:w="949" w:type="dxa"/>
            <w:shd w:val="clear" w:color="auto" w:fill="CCCCCC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CCCCCC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301"/>
        <w:gridCol w:w="2301"/>
      </w:tblGrid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right"/>
              <w:rPr>
                <w:sz w:val="22"/>
                <w:szCs w:val="22"/>
              </w:rPr>
            </w:pPr>
            <w:r w:rsidRPr="00D068C4">
              <w:rPr>
                <w:b/>
                <w:bCs/>
                <w:sz w:val="22"/>
                <w:szCs w:val="22"/>
              </w:rPr>
              <w:t xml:space="preserve">Suma uzyskanych punktów za </w:t>
            </w:r>
            <w:r w:rsidRPr="00D068C4">
              <w:rPr>
                <w:b/>
                <w:bCs/>
                <w:sz w:val="22"/>
                <w:szCs w:val="22"/>
                <w:u w:val="single"/>
              </w:rPr>
              <w:t>kryteria merytoryczne</w:t>
            </w:r>
            <w:r w:rsidRPr="00D068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02" w:type="dxa"/>
            <w:gridSpan w:val="2"/>
            <w:shd w:val="clear" w:color="auto" w:fill="BFBFB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 xml:space="preserve">Czy Formularz rekrutacyjny otrzymał wymagane </w:t>
            </w:r>
            <w:r w:rsidRPr="00D068C4">
              <w:rPr>
                <w:b/>
                <w:sz w:val="22"/>
                <w:szCs w:val="22"/>
              </w:rPr>
              <w:br/>
              <w:t>minimum XX punktów ogółem oraz</w:t>
            </w:r>
          </w:p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>minimum 70% punktów w części II?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TAK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NIE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CZY FORMULARZ ZGŁOSZENIOWY SPEŁNIA WYMAGANIA MINIMALNE, ABY ZOSTAĆ ZAKWALIFIKOWANY DO PROJKETU?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lastRenderedPageBreak/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TAK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NIE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UZASADNIENIE OCENY FOEMULARZA ZGŁOSZENIOWEGO (MINIMUM 5 ZDAŃ)</w:t>
      </w: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bookmarkStart w:id="0" w:name="_GoBack"/>
      <w:bookmarkEnd w:id="0"/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>……………………………………..</w:t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  <w:t>……………………………………….</w:t>
      </w:r>
    </w:p>
    <w:p w:rsidR="00AA18B0" w:rsidRPr="00D068C4" w:rsidRDefault="00AA18B0" w:rsidP="00AA18B0">
      <w:pPr>
        <w:pStyle w:val="Default"/>
        <w:ind w:left="1134"/>
        <w:rPr>
          <w:rFonts w:ascii="Times New Roman" w:hAnsi="Times New Roman" w:cs="Times New Roman"/>
          <w:bCs/>
          <w:sz w:val="16"/>
          <w:szCs w:val="16"/>
        </w:rPr>
      </w:pPr>
      <w:r w:rsidRPr="00D068C4">
        <w:rPr>
          <w:rFonts w:ascii="Times New Roman" w:hAnsi="Times New Roman" w:cs="Times New Roman"/>
          <w:bCs/>
          <w:sz w:val="16"/>
          <w:szCs w:val="16"/>
        </w:rPr>
        <w:t>(miejsce i data)</w:t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  <w:t>(podpis)</w:t>
      </w: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18B0" w:rsidRPr="00D068C4" w:rsidTr="004F498E">
        <w:tc>
          <w:tcPr>
            <w:tcW w:w="9212" w:type="dxa"/>
          </w:tcPr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Uwaga !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Ocena musi być liczbą całkowitą. 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Suma punktów uzyskanych  w każdym kryterium daje wynik ostateczny oceny formularza zgłoszeniowego.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Minimalna liczba punktów kwalifikujących kandydata do udziału w projekcie wynosi – ……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</w:tc>
      </w:tr>
    </w:tbl>
    <w:p w:rsidR="000E4FD8" w:rsidRPr="003F7B23" w:rsidRDefault="000E4FD8" w:rsidP="00DA1D13"/>
    <w:sectPr w:rsidR="000E4FD8" w:rsidRPr="003F7B23" w:rsidSect="003D0653">
      <w:headerReference w:type="default" r:id="rId9"/>
      <w:footerReference w:type="default" r:id="rId10"/>
      <w:pgSz w:w="11906" w:h="16838"/>
      <w:pgMar w:top="1417" w:right="1133" w:bottom="1417" w:left="1417" w:header="708" w:footer="25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47" w:rsidRDefault="00B57447">
      <w:pPr>
        <w:spacing w:after="0" w:line="240" w:lineRule="auto"/>
      </w:pPr>
      <w:r>
        <w:separator/>
      </w:r>
    </w:p>
  </w:endnote>
  <w:endnote w:type="continuationSeparator" w:id="0">
    <w:p w:rsidR="00B57447" w:rsidRDefault="00B5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3" w:rsidRPr="003D0653" w:rsidRDefault="003D0653" w:rsidP="003D0653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3D0653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3D0653">
      <w:rPr>
        <w:rFonts w:ascii="Cambria" w:hAnsi="Cambria"/>
        <w:color w:val="auto"/>
        <w:sz w:val="18"/>
        <w:szCs w:val="18"/>
      </w:rPr>
      <w:t>pn</w:t>
    </w:r>
    <w:proofErr w:type="spellEnd"/>
    <w:r w:rsidRPr="003D0653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3D0653">
      <w:rPr>
        <w:rFonts w:ascii="Cambria" w:hAnsi="Cambria"/>
        <w:color w:val="auto"/>
        <w:sz w:val="18"/>
        <w:szCs w:val="18"/>
      </w:rPr>
      <w:t>owskie</w:t>
    </w:r>
    <w:proofErr w:type="spellEnd"/>
    <w:r w:rsidRPr="003D0653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3D0653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752" behindDoc="1" locked="0" layoutInCell="1" allowOverlap="1" wp14:anchorId="5E1B1CF6" wp14:editId="5132E827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0653" w:rsidRPr="003D0653" w:rsidRDefault="003D0653" w:rsidP="003D0653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3D0653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3D0653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3D0653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 wp14:anchorId="2900F164" wp14:editId="24395F46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0653" w:rsidRPr="003D0653" w:rsidRDefault="003D0653" w:rsidP="003D0653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3D0653" w:rsidP="003D065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3D0653">
      <w:rPr>
        <w:rFonts w:ascii="Cambria" w:eastAsia="Calibri" w:hAnsi="Cambria" w:cs="Times New Roman"/>
        <w:color w:val="auto"/>
      </w:rPr>
      <w:t xml:space="preserve">  </w:t>
    </w:r>
    <w:r w:rsidRPr="003D0653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3D0653">
      <w:rPr>
        <w:rFonts w:ascii="Cambria" w:eastAsia="Calibri" w:hAnsi="Cambria" w:cs="Times New Roman"/>
        <w:color w:val="auto"/>
      </w:rPr>
      <w:t xml:space="preserve"> </w:t>
    </w:r>
    <w:r w:rsidRPr="003D0653">
      <w:rPr>
        <w:rFonts w:ascii="Cambria" w:eastAsia="Calibri" w:hAnsi="Cambria" w:cs="Times New Roman"/>
        <w:color w:val="auto"/>
      </w:rPr>
      <w:tab/>
    </w:r>
    <w:r w:rsidRPr="003D0653">
      <w:rPr>
        <w:rFonts w:ascii="Cambria" w:eastAsia="Calibri" w:hAnsi="Cambria" w:cs="Times New Roman"/>
        <w:color w:val="auto"/>
      </w:rPr>
      <w:tab/>
    </w:r>
    <w:r w:rsidRPr="003D0653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3D0653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47" w:rsidRDefault="00B57447">
      <w:pPr>
        <w:spacing w:after="0" w:line="240" w:lineRule="auto"/>
      </w:pPr>
      <w:r>
        <w:separator/>
      </w:r>
    </w:p>
  </w:footnote>
  <w:footnote w:type="continuationSeparator" w:id="0">
    <w:p w:rsidR="00B57447" w:rsidRDefault="00B57447">
      <w:pPr>
        <w:spacing w:after="0" w:line="240" w:lineRule="auto"/>
      </w:pPr>
      <w:r>
        <w:continuationSeparator/>
      </w:r>
    </w:p>
  </w:footnote>
  <w:footnote w:id="1">
    <w:p w:rsidR="000E4FD8" w:rsidRPr="008B5F21" w:rsidRDefault="000E4FD8" w:rsidP="000E4FD8">
      <w:pPr>
        <w:pStyle w:val="Tekstprzypisudolnego"/>
        <w:jc w:val="both"/>
        <w:rPr>
          <w:bCs/>
          <w:sz w:val="15"/>
          <w:szCs w:val="15"/>
        </w:rPr>
      </w:pPr>
      <w:r w:rsidRPr="008B5F21">
        <w:rPr>
          <w:bCs/>
          <w:sz w:val="15"/>
          <w:szCs w:val="15"/>
          <w:vertAlign w:val="superscript"/>
        </w:rPr>
        <w:footnoteRef/>
      </w:r>
      <w:r w:rsidRPr="008B5F21">
        <w:rPr>
          <w:bCs/>
          <w:sz w:val="15"/>
          <w:szCs w:val="15"/>
          <w:vertAlign w:val="superscript"/>
        </w:rPr>
        <w:t xml:space="preserve"> </w:t>
      </w:r>
      <w:r w:rsidRPr="008B5F21">
        <w:rPr>
          <w:bCs/>
          <w:sz w:val="15"/>
          <w:szCs w:val="15"/>
        </w:rPr>
        <w:t xml:space="preserve">Grupę docelową stanowić mogą jedynie osoby </w:t>
      </w:r>
      <w:r>
        <w:rPr>
          <w:bCs/>
          <w:sz w:val="15"/>
          <w:szCs w:val="15"/>
        </w:rPr>
        <w:t>w wieku 30 lat i więcej (od dnia 30 urodzin).</w:t>
      </w:r>
      <w:r w:rsidRPr="008B5F21">
        <w:rPr>
          <w:bCs/>
          <w:sz w:val="15"/>
          <w:szCs w:val="15"/>
        </w:rPr>
        <w:t xml:space="preserve"> Wiek uczestników</w:t>
      </w:r>
      <w:r>
        <w:rPr>
          <w:bCs/>
          <w:sz w:val="15"/>
          <w:szCs w:val="15"/>
        </w:rPr>
        <w:t xml:space="preserve"> ustala się</w:t>
      </w:r>
      <w:r w:rsidRPr="008B5F21">
        <w:rPr>
          <w:bCs/>
          <w:sz w:val="15"/>
          <w:szCs w:val="15"/>
        </w:rPr>
        <w:t xml:space="preserve"> na podstawie daty urodzenia w dniu rozpoczęcia udziału w projekcie.</w:t>
      </w:r>
      <w:r w:rsidRPr="00AC496F">
        <w:t xml:space="preserve"> </w:t>
      </w:r>
      <w:r w:rsidRPr="00AC496F">
        <w:rPr>
          <w:sz w:val="15"/>
          <w:szCs w:val="15"/>
        </w:rPr>
        <w:t>Osoba fizyczna nieposiadająca zatrudnie</w:t>
      </w:r>
      <w:r>
        <w:rPr>
          <w:sz w:val="15"/>
          <w:szCs w:val="15"/>
        </w:rPr>
        <w:t xml:space="preserve">nia w wieku 30 lat i więcej </w:t>
      </w:r>
      <w:r w:rsidRPr="00AC496F">
        <w:rPr>
          <w:rStyle w:val="Odwoanieprzypisudolnego"/>
          <w:sz w:val="15"/>
          <w:szCs w:val="15"/>
        </w:rPr>
        <w:footnoteRef/>
      </w:r>
      <w:r w:rsidRPr="00AC496F">
        <w:rPr>
          <w:sz w:val="15"/>
          <w:szCs w:val="15"/>
        </w:rPr>
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</w:t>
      </w:r>
    </w:p>
  </w:footnote>
  <w:footnote w:id="2">
    <w:p w:rsidR="000E4FD8" w:rsidRPr="00BC1AE3" w:rsidRDefault="000E4FD8" w:rsidP="000E4FD8">
      <w:pPr>
        <w:pStyle w:val="Tekstprzypisudolnego"/>
        <w:rPr>
          <w:i/>
          <w:sz w:val="16"/>
          <w:szCs w:val="16"/>
        </w:rPr>
      </w:pPr>
      <w:r w:rsidRPr="00BC1AE3">
        <w:rPr>
          <w:rStyle w:val="Odwoanieprzypisudolnego"/>
          <w:i/>
          <w:sz w:val="16"/>
          <w:szCs w:val="16"/>
        </w:rPr>
        <w:footnoteRef/>
      </w:r>
      <w:r w:rsidRPr="00BC1AE3">
        <w:rPr>
          <w:i/>
          <w:sz w:val="16"/>
          <w:szCs w:val="16"/>
        </w:rPr>
        <w:t xml:space="preserve"> Jeżeli dotyczy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405B8178" wp14:editId="1182B309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2AB"/>
    <w:multiLevelType w:val="hybridMultilevel"/>
    <w:tmpl w:val="9ED263DC"/>
    <w:lvl w:ilvl="0" w:tplc="C8001EA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694A"/>
    <w:multiLevelType w:val="hybridMultilevel"/>
    <w:tmpl w:val="EA1E05DC"/>
    <w:lvl w:ilvl="0" w:tplc="D1380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1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20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249E0"/>
    <w:rsid w:val="00050165"/>
    <w:rsid w:val="0008052F"/>
    <w:rsid w:val="000E4FD8"/>
    <w:rsid w:val="00204919"/>
    <w:rsid w:val="002051A8"/>
    <w:rsid w:val="00210C3C"/>
    <w:rsid w:val="003D0653"/>
    <w:rsid w:val="003D2446"/>
    <w:rsid w:val="003F7B23"/>
    <w:rsid w:val="00413A4E"/>
    <w:rsid w:val="008610FB"/>
    <w:rsid w:val="00AA18B0"/>
    <w:rsid w:val="00B57447"/>
    <w:rsid w:val="00C8589C"/>
    <w:rsid w:val="00DA1D13"/>
    <w:rsid w:val="00F27393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610F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610F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610FB"/>
    <w:pPr>
      <w:spacing w:after="140" w:line="288" w:lineRule="auto"/>
    </w:pPr>
  </w:style>
  <w:style w:type="paragraph" w:styleId="Lista">
    <w:name w:val="List"/>
    <w:basedOn w:val="Tretekstu"/>
    <w:rsid w:val="008610FB"/>
    <w:rPr>
      <w:rFonts w:cs="FreeSans"/>
    </w:rPr>
  </w:style>
  <w:style w:type="paragraph" w:styleId="Podpis">
    <w:name w:val="Signature"/>
    <w:basedOn w:val="Normalny"/>
    <w:rsid w:val="00861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610F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E4FD8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E4FD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E4FD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E4FD8"/>
    <w:rPr>
      <w:vertAlign w:val="superscript"/>
    </w:rPr>
  </w:style>
  <w:style w:type="paragraph" w:customStyle="1" w:styleId="xl67">
    <w:name w:val="xl67"/>
    <w:basedOn w:val="Normalny"/>
    <w:rsid w:val="00AA18B0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610F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610F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610FB"/>
    <w:pPr>
      <w:spacing w:after="140" w:line="288" w:lineRule="auto"/>
    </w:pPr>
  </w:style>
  <w:style w:type="paragraph" w:styleId="Lista">
    <w:name w:val="List"/>
    <w:basedOn w:val="Tretekstu"/>
    <w:rsid w:val="008610FB"/>
    <w:rPr>
      <w:rFonts w:cs="FreeSans"/>
    </w:rPr>
  </w:style>
  <w:style w:type="paragraph" w:styleId="Podpis">
    <w:name w:val="Signature"/>
    <w:basedOn w:val="Normalny"/>
    <w:rsid w:val="00861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610F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E4FD8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E4FD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E4FD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E4FD8"/>
    <w:rPr>
      <w:vertAlign w:val="superscript"/>
    </w:rPr>
  </w:style>
  <w:style w:type="paragraph" w:customStyle="1" w:styleId="xl67">
    <w:name w:val="xl67"/>
    <w:basedOn w:val="Normalny"/>
    <w:rsid w:val="00AA18B0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2017-04-20T10:37:00Z</dcterms:created>
  <dcterms:modified xsi:type="dcterms:W3CDTF">2017-04-20T10:37:00Z</dcterms:modified>
  <dc:language>pl-PL</dc:language>
</cp:coreProperties>
</file>